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5D6A" w14:textId="77777777" w:rsidR="0066453E" w:rsidRDefault="00AE4766">
      <w:pPr>
        <w:spacing w:before="69"/>
        <w:ind w:left="3907" w:right="3618"/>
        <w:jc w:val="center"/>
        <w:rPr>
          <w:rFonts w:ascii="Times New Roman"/>
          <w:sz w:val="24"/>
        </w:rPr>
      </w:pPr>
      <w:r>
        <w:rPr>
          <w:rFonts w:ascii="Times New Roman"/>
          <w:color w:val="7F7F7F"/>
          <w:sz w:val="24"/>
        </w:rPr>
        <w:t>Dept.</w:t>
      </w:r>
      <w:r>
        <w:rPr>
          <w:rFonts w:ascii="Times New Roman"/>
          <w:color w:val="7F7F7F"/>
          <w:spacing w:val="-3"/>
          <w:sz w:val="24"/>
        </w:rPr>
        <w:t xml:space="preserve"> </w:t>
      </w:r>
      <w:r>
        <w:rPr>
          <w:rFonts w:ascii="Times New Roman"/>
          <w:color w:val="7F7F7F"/>
          <w:sz w:val="24"/>
        </w:rPr>
        <w:t>of</w:t>
      </w:r>
      <w:r>
        <w:rPr>
          <w:rFonts w:ascii="Times New Roman"/>
          <w:color w:val="7F7F7F"/>
          <w:spacing w:val="-2"/>
          <w:sz w:val="24"/>
        </w:rPr>
        <w:t xml:space="preserve"> </w:t>
      </w:r>
      <w:r>
        <w:rPr>
          <w:rFonts w:ascii="Times New Roman"/>
          <w:color w:val="7F7F7F"/>
          <w:sz w:val="24"/>
        </w:rPr>
        <w:t>Computer</w:t>
      </w:r>
      <w:r>
        <w:rPr>
          <w:rFonts w:ascii="Times New Roman"/>
          <w:color w:val="7F7F7F"/>
          <w:spacing w:val="-3"/>
          <w:sz w:val="24"/>
        </w:rPr>
        <w:t xml:space="preserve"> </w:t>
      </w:r>
      <w:r>
        <w:rPr>
          <w:rFonts w:ascii="Times New Roman"/>
          <w:color w:val="7F7F7F"/>
          <w:sz w:val="24"/>
        </w:rPr>
        <w:t>Electronics</w:t>
      </w:r>
      <w:r>
        <w:rPr>
          <w:rFonts w:ascii="Times New Roman"/>
          <w:color w:val="7F7F7F"/>
          <w:spacing w:val="-3"/>
          <w:sz w:val="24"/>
        </w:rPr>
        <w:t xml:space="preserve"> </w:t>
      </w:r>
      <w:r>
        <w:rPr>
          <w:rFonts w:ascii="Times New Roman"/>
          <w:color w:val="7F7F7F"/>
          <w:sz w:val="24"/>
        </w:rPr>
        <w:t>and</w:t>
      </w:r>
      <w:r>
        <w:rPr>
          <w:rFonts w:ascii="Times New Roman"/>
          <w:color w:val="7F7F7F"/>
          <w:spacing w:val="-2"/>
          <w:sz w:val="24"/>
        </w:rPr>
        <w:t xml:space="preserve"> </w:t>
      </w:r>
      <w:r>
        <w:rPr>
          <w:rFonts w:ascii="Times New Roman"/>
          <w:color w:val="7F7F7F"/>
          <w:sz w:val="24"/>
        </w:rPr>
        <w:t>Graphics</w:t>
      </w:r>
      <w:r>
        <w:rPr>
          <w:rFonts w:ascii="Times New Roman"/>
          <w:color w:val="7F7F7F"/>
          <w:spacing w:val="-2"/>
          <w:sz w:val="24"/>
        </w:rPr>
        <w:t xml:space="preserve"> </w:t>
      </w:r>
      <w:r>
        <w:rPr>
          <w:rFonts w:ascii="Times New Roman"/>
          <w:color w:val="7F7F7F"/>
          <w:sz w:val="24"/>
        </w:rPr>
        <w:t>Technology,</w:t>
      </w:r>
      <w:r>
        <w:rPr>
          <w:rFonts w:ascii="Times New Roman"/>
          <w:color w:val="7F7F7F"/>
          <w:spacing w:val="-1"/>
          <w:sz w:val="24"/>
        </w:rPr>
        <w:t xml:space="preserve"> </w:t>
      </w:r>
      <w:r>
        <w:rPr>
          <w:rFonts w:ascii="Times New Roman"/>
          <w:color w:val="7F7F7F"/>
          <w:sz w:val="24"/>
        </w:rPr>
        <w:t>SEST,</w:t>
      </w:r>
      <w:r>
        <w:rPr>
          <w:rFonts w:ascii="Times New Roman"/>
          <w:color w:val="7F7F7F"/>
          <w:spacing w:val="-3"/>
          <w:sz w:val="24"/>
        </w:rPr>
        <w:t xml:space="preserve"> </w:t>
      </w:r>
      <w:r>
        <w:rPr>
          <w:rFonts w:ascii="Times New Roman"/>
          <w:color w:val="7F7F7F"/>
          <w:sz w:val="24"/>
        </w:rPr>
        <w:t>CCSU</w:t>
      </w:r>
    </w:p>
    <w:p w14:paraId="4F40AA36" w14:textId="77777777" w:rsidR="0066453E" w:rsidRDefault="0066453E">
      <w:pPr>
        <w:pStyle w:val="BodyText"/>
        <w:rPr>
          <w:rFonts w:ascii="Times New Roman"/>
          <w:sz w:val="20"/>
        </w:rPr>
      </w:pPr>
    </w:p>
    <w:p w14:paraId="7ECEB972" w14:textId="77777777" w:rsidR="0066453E" w:rsidRDefault="0066453E">
      <w:pPr>
        <w:pStyle w:val="BodyText"/>
        <w:rPr>
          <w:rFonts w:ascii="Times New Roman"/>
          <w:sz w:val="20"/>
        </w:rPr>
      </w:pPr>
    </w:p>
    <w:p w14:paraId="5BAD56D4" w14:textId="77777777" w:rsidR="0066453E" w:rsidRDefault="0066453E">
      <w:pPr>
        <w:pStyle w:val="BodyText"/>
        <w:spacing w:before="6"/>
        <w:rPr>
          <w:rFonts w:ascii="Times New Roman"/>
          <w:sz w:val="29"/>
        </w:rPr>
      </w:pPr>
    </w:p>
    <w:p w14:paraId="23E8EC24" w14:textId="77777777" w:rsidR="0066453E" w:rsidRDefault="00AE4766">
      <w:pPr>
        <w:pStyle w:val="Title"/>
      </w:pPr>
      <w:r>
        <w:t>Course</w:t>
      </w:r>
      <w:r>
        <w:rPr>
          <w:spacing w:val="-4"/>
        </w:rPr>
        <w:t xml:space="preserve"> </w:t>
      </w:r>
      <w:r>
        <w:t>Override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</w:p>
    <w:p w14:paraId="1B04E248" w14:textId="77777777" w:rsidR="00106644" w:rsidRDefault="00106644" w:rsidP="00106644">
      <w:pPr>
        <w:pStyle w:val="BodyText"/>
        <w:jc w:val="center"/>
        <w:rPr>
          <w:rFonts w:ascii="Times New Roman"/>
          <w:b/>
          <w:sz w:val="20"/>
        </w:rPr>
      </w:pPr>
    </w:p>
    <w:p w14:paraId="67E7C867" w14:textId="63050E27" w:rsidR="0089609A" w:rsidRPr="00E2322C" w:rsidRDefault="0089609A" w:rsidP="0089609A">
      <w:pPr>
        <w:pStyle w:val="BodyText"/>
        <w:spacing w:before="8"/>
        <w:ind w:left="180"/>
        <w:rPr>
          <w:rFonts w:ascii="Times New Roman"/>
          <w:b/>
          <w:bCs/>
          <w:sz w:val="28"/>
          <w:szCs w:val="32"/>
        </w:rPr>
      </w:pPr>
      <w:r w:rsidRPr="00E2322C">
        <w:rPr>
          <w:rFonts w:ascii="Times New Roman"/>
          <w:b/>
          <w:bCs/>
          <w:sz w:val="28"/>
          <w:szCs w:val="32"/>
        </w:rPr>
        <w:t>Form Instruction:</w:t>
      </w:r>
    </w:p>
    <w:p w14:paraId="75EB6C83" w14:textId="65B3A775" w:rsidR="0089609A" w:rsidRPr="00E2322C" w:rsidRDefault="0089609A" w:rsidP="0089609A">
      <w:pPr>
        <w:pStyle w:val="BodyText"/>
        <w:ind w:left="360"/>
        <w:rPr>
          <w:rFonts w:ascii="Times New Roman"/>
          <w:bCs/>
          <w:color w:val="FF0000"/>
          <w:sz w:val="22"/>
          <w:szCs w:val="24"/>
        </w:rPr>
      </w:pPr>
      <w:r w:rsidRPr="00E2322C">
        <w:rPr>
          <w:rFonts w:ascii="Times New Roman"/>
          <w:bCs/>
          <w:color w:val="FF0000"/>
          <w:sz w:val="22"/>
          <w:szCs w:val="24"/>
        </w:rPr>
        <w:t xml:space="preserve">Step #1 </w:t>
      </w:r>
      <w:r w:rsidRPr="00E2322C">
        <w:rPr>
          <w:rFonts w:ascii="Times New Roman"/>
          <w:bCs/>
          <w:color w:val="FF0000"/>
          <w:sz w:val="22"/>
          <w:szCs w:val="24"/>
        </w:rPr>
        <w:t>–</w:t>
      </w:r>
      <w:r w:rsidRPr="00E2322C">
        <w:rPr>
          <w:rFonts w:ascii="Times New Roman"/>
          <w:bCs/>
          <w:color w:val="FF0000"/>
          <w:sz w:val="22"/>
          <w:szCs w:val="24"/>
        </w:rPr>
        <w:t xml:space="preserve"> Applicant must complete the form</w:t>
      </w:r>
      <w:r w:rsidR="00434F74">
        <w:rPr>
          <w:rFonts w:ascii="Times New Roman"/>
          <w:bCs/>
          <w:color w:val="FF0000"/>
          <w:sz w:val="22"/>
          <w:szCs w:val="24"/>
        </w:rPr>
        <w:t>.</w:t>
      </w:r>
    </w:p>
    <w:p w14:paraId="61390584" w14:textId="382C156D" w:rsidR="0066453E" w:rsidRPr="00E2322C" w:rsidRDefault="0089609A" w:rsidP="0089609A">
      <w:pPr>
        <w:pStyle w:val="BodyText"/>
        <w:ind w:left="360"/>
        <w:rPr>
          <w:rFonts w:ascii="Times New Roman"/>
          <w:bCs/>
          <w:color w:val="FF0000"/>
          <w:sz w:val="22"/>
          <w:szCs w:val="24"/>
        </w:rPr>
      </w:pPr>
      <w:r w:rsidRPr="00E2322C">
        <w:rPr>
          <w:rFonts w:ascii="Times New Roman"/>
          <w:bCs/>
          <w:color w:val="FF0000"/>
          <w:sz w:val="22"/>
          <w:szCs w:val="24"/>
        </w:rPr>
        <w:t xml:space="preserve">Step #2 </w:t>
      </w:r>
      <w:r w:rsidRPr="00E2322C">
        <w:rPr>
          <w:rFonts w:ascii="Times New Roman"/>
          <w:bCs/>
          <w:color w:val="FF0000"/>
          <w:sz w:val="22"/>
          <w:szCs w:val="24"/>
        </w:rPr>
        <w:t>–</w:t>
      </w:r>
      <w:r w:rsidRPr="00E2322C">
        <w:rPr>
          <w:rFonts w:ascii="Times New Roman"/>
          <w:bCs/>
          <w:color w:val="FF0000"/>
          <w:sz w:val="22"/>
          <w:szCs w:val="24"/>
        </w:rPr>
        <w:t xml:space="preserve"> Instructor approval (signature/email) is required</w:t>
      </w:r>
      <w:r w:rsidR="00434F74">
        <w:rPr>
          <w:rFonts w:ascii="Times New Roman"/>
          <w:bCs/>
          <w:color w:val="FF0000"/>
          <w:sz w:val="22"/>
          <w:szCs w:val="24"/>
        </w:rPr>
        <w:t>.</w:t>
      </w:r>
    </w:p>
    <w:p w14:paraId="29F627A1" w14:textId="06437A33" w:rsidR="0089609A" w:rsidRPr="00E2322C" w:rsidRDefault="0089609A" w:rsidP="0089609A">
      <w:pPr>
        <w:pStyle w:val="BodyText"/>
        <w:ind w:left="360"/>
        <w:rPr>
          <w:rFonts w:ascii="Times New Roman"/>
          <w:bCs/>
          <w:color w:val="FF0000"/>
          <w:sz w:val="22"/>
          <w:szCs w:val="24"/>
        </w:rPr>
      </w:pPr>
      <w:r w:rsidRPr="00E2322C">
        <w:rPr>
          <w:rFonts w:ascii="Times New Roman"/>
          <w:bCs/>
          <w:color w:val="FF0000"/>
          <w:sz w:val="22"/>
          <w:szCs w:val="24"/>
        </w:rPr>
        <w:t xml:space="preserve">Step #3 </w:t>
      </w:r>
      <w:r w:rsidRPr="00E2322C">
        <w:rPr>
          <w:rFonts w:ascii="Times New Roman"/>
          <w:bCs/>
          <w:color w:val="FF0000"/>
          <w:sz w:val="22"/>
          <w:szCs w:val="24"/>
        </w:rPr>
        <w:t>–</w:t>
      </w:r>
      <w:r w:rsidRPr="00E2322C">
        <w:rPr>
          <w:rFonts w:ascii="Times New Roman"/>
          <w:bCs/>
          <w:color w:val="FF0000"/>
          <w:sz w:val="22"/>
          <w:szCs w:val="24"/>
        </w:rPr>
        <w:t xml:space="preserve"> Send the completed form, along with instructor</w:t>
      </w:r>
      <w:r w:rsidRPr="00E2322C">
        <w:rPr>
          <w:rFonts w:ascii="Times New Roman"/>
          <w:bCs/>
          <w:color w:val="FF0000"/>
          <w:sz w:val="22"/>
          <w:szCs w:val="24"/>
        </w:rPr>
        <w:t>’</w:t>
      </w:r>
      <w:r w:rsidRPr="00E2322C">
        <w:rPr>
          <w:rFonts w:ascii="Times New Roman"/>
          <w:bCs/>
          <w:color w:val="FF0000"/>
          <w:sz w:val="22"/>
          <w:szCs w:val="24"/>
        </w:rPr>
        <w:t xml:space="preserve">s approval, to </w:t>
      </w:r>
      <w:hyperlink r:id="rId4" w:history="1">
        <w:r w:rsidR="00434F74" w:rsidRPr="00434F74">
          <w:rPr>
            <w:rStyle w:val="Hyperlink"/>
            <w:color w:val="FF0000"/>
          </w:rPr>
          <w:t>CEGT@ccsu.edu</w:t>
        </w:r>
      </w:hyperlink>
      <w:r w:rsidR="00434F74">
        <w:rPr>
          <w:color w:val="FF0000"/>
        </w:rPr>
        <w:t xml:space="preserve"> </w:t>
      </w:r>
      <w:r w:rsidR="00E2322C" w:rsidRPr="00E2322C">
        <w:rPr>
          <w:rFonts w:ascii="Times New Roman"/>
          <w:bCs/>
          <w:color w:val="FF0000"/>
          <w:sz w:val="22"/>
          <w:szCs w:val="24"/>
        </w:rPr>
        <w:t xml:space="preserve">. </w:t>
      </w:r>
    </w:p>
    <w:p w14:paraId="0F2BA1A2" w14:textId="77777777" w:rsidR="00E2322C" w:rsidRPr="00E2322C" w:rsidRDefault="00E2322C" w:rsidP="0089609A">
      <w:pPr>
        <w:pStyle w:val="BodyText"/>
        <w:ind w:left="360"/>
        <w:rPr>
          <w:rFonts w:ascii="Times New Roman"/>
          <w:b/>
          <w:color w:val="FF0000"/>
          <w:sz w:val="20"/>
        </w:rPr>
      </w:pPr>
    </w:p>
    <w:p w14:paraId="2A7E899E" w14:textId="6AABDD88" w:rsidR="00E2322C" w:rsidRPr="00E2322C" w:rsidRDefault="00E2322C" w:rsidP="0089609A">
      <w:pPr>
        <w:pStyle w:val="BodyText"/>
        <w:ind w:left="360"/>
        <w:rPr>
          <w:rFonts w:ascii="Times New Roman"/>
          <w:b/>
          <w:color w:val="FF0000"/>
          <w:sz w:val="24"/>
          <w:szCs w:val="28"/>
        </w:rPr>
      </w:pPr>
      <w:r w:rsidRPr="00E2322C">
        <w:rPr>
          <w:rFonts w:ascii="Times New Roman"/>
          <w:b/>
          <w:color w:val="FF0000"/>
          <w:sz w:val="24"/>
          <w:szCs w:val="28"/>
        </w:rPr>
        <w:t xml:space="preserve">Incomplete form </w:t>
      </w:r>
      <w:r w:rsidR="00603A46">
        <w:rPr>
          <w:rFonts w:ascii="Times New Roman"/>
          <w:b/>
          <w:color w:val="FF0000"/>
          <w:sz w:val="24"/>
          <w:szCs w:val="28"/>
        </w:rPr>
        <w:t xml:space="preserve">or form without instructor approval </w:t>
      </w:r>
      <w:r w:rsidRPr="00E2322C">
        <w:rPr>
          <w:rFonts w:ascii="Times New Roman"/>
          <w:b/>
          <w:color w:val="FF0000"/>
          <w:sz w:val="24"/>
          <w:szCs w:val="28"/>
        </w:rPr>
        <w:t>cannot be processed.</w:t>
      </w:r>
    </w:p>
    <w:p w14:paraId="63958D3D" w14:textId="77777777" w:rsidR="0066453E" w:rsidRPr="00E2322C" w:rsidRDefault="0066453E">
      <w:pPr>
        <w:pStyle w:val="BodyText"/>
        <w:rPr>
          <w:rFonts w:ascii="Times New Roman"/>
          <w:b/>
          <w:color w:val="FF0000"/>
          <w:sz w:val="20"/>
        </w:rPr>
      </w:pPr>
    </w:p>
    <w:p w14:paraId="7B5859C3" w14:textId="77777777" w:rsidR="0066453E" w:rsidRDefault="0066453E">
      <w:pPr>
        <w:pStyle w:val="BodyText"/>
        <w:spacing w:before="6"/>
        <w:rPr>
          <w:rFonts w:ascii="Times New Roman"/>
          <w:b/>
          <w:sz w:val="17"/>
        </w:rPr>
      </w:pPr>
    </w:p>
    <w:p w14:paraId="3752A94B" w14:textId="615C103E" w:rsidR="0066453E" w:rsidRDefault="00AE4766" w:rsidP="00AE4766">
      <w:pPr>
        <w:tabs>
          <w:tab w:val="left" w:pos="3987"/>
          <w:tab w:val="left" w:pos="9829"/>
          <w:tab w:val="left" w:pos="14248"/>
        </w:tabs>
        <w:spacing w:before="90"/>
        <w:ind w:left="349"/>
        <w:rPr>
          <w:rFonts w:ascii="Times New Roman"/>
          <w:sz w:val="20"/>
        </w:rPr>
      </w:pPr>
      <w:r>
        <w:rPr>
          <w:rFonts w:ascii="Times New Roman"/>
          <w:sz w:val="24"/>
        </w:rPr>
        <w:t>Date:</w:t>
      </w:r>
      <w:r>
        <w:rPr>
          <w:rFonts w:ascii="Times New Roman"/>
          <w:sz w:val="24"/>
          <w:u w:val="single"/>
        </w:rPr>
        <w:tab/>
        <w:t xml:space="preserve"> </w:t>
      </w:r>
      <w:r>
        <w:rPr>
          <w:rFonts w:ascii="Times New Roman"/>
          <w:sz w:val="24"/>
        </w:rPr>
        <w:t xml:space="preserve">  </w:t>
      </w:r>
      <w:r w:rsidR="00E2322C">
        <w:rPr>
          <w:rFonts w:ascii="Times New Roman"/>
          <w:sz w:val="24"/>
        </w:rPr>
        <w:t>Student</w:t>
      </w:r>
      <w:r>
        <w:rPr>
          <w:rFonts w:ascii="Times New Roman"/>
          <w:sz w:val="24"/>
        </w:rPr>
        <w:t xml:space="preserve"> Name: _____________________________           Semester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Yea</w:t>
      </w:r>
      <w:r w:rsidR="00434F74">
        <w:rPr>
          <w:rFonts w:ascii="Times New Roman"/>
          <w:sz w:val="24"/>
        </w:rPr>
        <w:t>r</w:t>
      </w:r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</w:t>
      </w:r>
    </w:p>
    <w:p w14:paraId="79356C6C" w14:textId="77777777" w:rsidR="0066453E" w:rsidRDefault="0066453E">
      <w:pPr>
        <w:pStyle w:val="BodyText"/>
        <w:spacing w:before="3"/>
        <w:rPr>
          <w:rFonts w:ascii="Times New Roman"/>
          <w:sz w:val="20"/>
        </w:rPr>
      </w:pPr>
    </w:p>
    <w:p w14:paraId="118D64B2" w14:textId="7E21693F" w:rsidR="0066453E" w:rsidRDefault="00AE4766" w:rsidP="00B0213F">
      <w:pPr>
        <w:tabs>
          <w:tab w:val="left" w:pos="8858"/>
          <w:tab w:val="left" w:pos="9519"/>
          <w:tab w:val="left" w:pos="14171"/>
        </w:tabs>
        <w:spacing w:before="89"/>
        <w:ind w:left="360"/>
        <w:rPr>
          <w:rFonts w:ascii="Times New Roman"/>
          <w:sz w:val="24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#: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85CC512" w14:textId="77777777" w:rsidR="0066453E" w:rsidRDefault="0066453E">
      <w:pPr>
        <w:pStyle w:val="BodyText"/>
        <w:spacing w:before="3"/>
        <w:rPr>
          <w:rFonts w:ascii="Times New Roman"/>
          <w:sz w:val="16"/>
        </w:rPr>
      </w:pPr>
    </w:p>
    <w:p w14:paraId="1A013D86" w14:textId="2F6DAC16" w:rsidR="0066453E" w:rsidRDefault="0066453E">
      <w:pPr>
        <w:spacing w:before="90"/>
        <w:ind w:left="100"/>
        <w:rPr>
          <w:rFonts w:ascii="Times New Roman"/>
          <w:sz w:val="24"/>
        </w:rPr>
      </w:pPr>
    </w:p>
    <w:p w14:paraId="3CA20C6E" w14:textId="77777777" w:rsidR="0066453E" w:rsidRDefault="0066453E">
      <w:pPr>
        <w:pStyle w:val="BodyText"/>
        <w:rPr>
          <w:rFonts w:ascii="Times New Roman"/>
          <w:sz w:val="20"/>
        </w:rPr>
      </w:pPr>
    </w:p>
    <w:p w14:paraId="2FC3AE21" w14:textId="3189CB07" w:rsidR="0066453E" w:rsidRPr="00E2322C" w:rsidRDefault="00A06DDE" w:rsidP="00A06DDE">
      <w:pPr>
        <w:pStyle w:val="BodyText"/>
        <w:spacing w:before="8"/>
        <w:ind w:left="180"/>
        <w:rPr>
          <w:rFonts w:ascii="Times New Roman"/>
          <w:b/>
          <w:bCs/>
          <w:sz w:val="28"/>
          <w:szCs w:val="32"/>
        </w:rPr>
      </w:pPr>
      <w:r w:rsidRPr="00E2322C">
        <w:rPr>
          <w:rFonts w:ascii="Times New Roman"/>
          <w:b/>
          <w:bCs/>
          <w:sz w:val="28"/>
          <w:szCs w:val="32"/>
        </w:rPr>
        <w:t>*All fields are required!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2610"/>
        <w:gridCol w:w="1440"/>
        <w:gridCol w:w="1800"/>
        <w:gridCol w:w="2520"/>
        <w:gridCol w:w="1742"/>
      </w:tblGrid>
      <w:tr w:rsidR="0066453E" w14:paraId="624D1DA4" w14:textId="77777777" w:rsidTr="00106644">
        <w:trPr>
          <w:trHeight w:val="586"/>
        </w:trPr>
        <w:tc>
          <w:tcPr>
            <w:tcW w:w="4125" w:type="dxa"/>
          </w:tcPr>
          <w:p w14:paraId="53A3C65D" w14:textId="0EB0D937" w:rsidR="0066453E" w:rsidRDefault="00AE4766" w:rsidP="00106644">
            <w:pPr>
              <w:pStyle w:val="TableParagraph"/>
              <w:spacing w:line="292" w:lineRule="exact"/>
              <w:ind w:left="255" w:right="540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 w:rsidR="00A06DDE">
              <w:rPr>
                <w:sz w:val="24"/>
              </w:rPr>
              <w:t>*</w:t>
            </w:r>
          </w:p>
          <w:p w14:paraId="00FBFD7C" w14:textId="6C1E8785" w:rsidR="00A06DDE" w:rsidRDefault="00A06DDE" w:rsidP="00106644">
            <w:pPr>
              <w:pStyle w:val="TableParagraph"/>
              <w:spacing w:line="292" w:lineRule="exact"/>
              <w:ind w:left="435" w:right="810"/>
              <w:jc w:val="center"/>
              <w:rPr>
                <w:sz w:val="24"/>
              </w:rPr>
            </w:pPr>
            <w:r>
              <w:rPr>
                <w:sz w:val="24"/>
              </w:rPr>
              <w:t>(e.g. Digital Circuit)</w:t>
            </w:r>
          </w:p>
        </w:tc>
        <w:tc>
          <w:tcPr>
            <w:tcW w:w="2610" w:type="dxa"/>
          </w:tcPr>
          <w:p w14:paraId="15C38570" w14:textId="0E3EA04A" w:rsidR="0066453E" w:rsidRDefault="00AE4766">
            <w:pPr>
              <w:pStyle w:val="TableParagraph"/>
              <w:spacing w:line="292" w:lineRule="exact"/>
              <w:ind w:left="1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="00A06DDE">
              <w:rPr>
                <w:sz w:val="24"/>
              </w:rPr>
              <w:t>*</w:t>
            </w:r>
          </w:p>
          <w:p w14:paraId="5E383B30" w14:textId="7B4DF742" w:rsidR="00A06DDE" w:rsidRDefault="00A06DDE">
            <w:pPr>
              <w:pStyle w:val="TableParagraph"/>
              <w:spacing w:line="292" w:lineRule="exact"/>
              <w:ind w:left="133"/>
              <w:rPr>
                <w:sz w:val="24"/>
              </w:rPr>
            </w:pPr>
            <w:r>
              <w:rPr>
                <w:sz w:val="24"/>
              </w:rPr>
              <w:t>(e.g. CET 363)</w:t>
            </w:r>
          </w:p>
        </w:tc>
        <w:tc>
          <w:tcPr>
            <w:tcW w:w="1440" w:type="dxa"/>
          </w:tcPr>
          <w:p w14:paraId="00390030" w14:textId="1397FB12" w:rsidR="0066453E" w:rsidRDefault="00AE4766">
            <w:pPr>
              <w:pStyle w:val="TableParagraph"/>
              <w:spacing w:line="292" w:lineRule="exact"/>
              <w:ind w:left="269"/>
              <w:rPr>
                <w:sz w:val="24"/>
              </w:rPr>
            </w:pPr>
            <w:r>
              <w:rPr>
                <w:sz w:val="24"/>
              </w:rPr>
              <w:t>Section</w:t>
            </w:r>
            <w:r w:rsidR="00A06DDE">
              <w:rPr>
                <w:sz w:val="24"/>
              </w:rPr>
              <w:t>*</w:t>
            </w:r>
          </w:p>
          <w:p w14:paraId="2E4382AC" w14:textId="2072FA51" w:rsidR="00A06DDE" w:rsidRDefault="00A06DDE">
            <w:pPr>
              <w:pStyle w:val="TableParagraph"/>
              <w:spacing w:line="292" w:lineRule="exact"/>
              <w:ind w:left="269"/>
              <w:rPr>
                <w:sz w:val="24"/>
              </w:rPr>
            </w:pPr>
            <w:r>
              <w:rPr>
                <w:sz w:val="24"/>
              </w:rPr>
              <w:t>(e.g. 01)</w:t>
            </w:r>
          </w:p>
        </w:tc>
        <w:tc>
          <w:tcPr>
            <w:tcW w:w="1800" w:type="dxa"/>
          </w:tcPr>
          <w:p w14:paraId="0710893D" w14:textId="4887A041" w:rsidR="0066453E" w:rsidRDefault="00AE4766" w:rsidP="00106644">
            <w:pPr>
              <w:pStyle w:val="TableParagraph"/>
              <w:spacing w:line="292" w:lineRule="exact"/>
              <w:jc w:val="center"/>
              <w:rPr>
                <w:b/>
                <w:bCs/>
                <w:sz w:val="24"/>
              </w:rPr>
            </w:pPr>
            <w:r w:rsidRPr="00A06DDE">
              <w:rPr>
                <w:b/>
                <w:bCs/>
                <w:sz w:val="24"/>
              </w:rPr>
              <w:t>CRN</w:t>
            </w:r>
            <w:r w:rsidRPr="00A06DDE">
              <w:rPr>
                <w:b/>
                <w:bCs/>
                <w:spacing w:val="-1"/>
                <w:sz w:val="24"/>
              </w:rPr>
              <w:t xml:space="preserve"> </w:t>
            </w:r>
            <w:r w:rsidRPr="00A06DDE">
              <w:rPr>
                <w:b/>
                <w:bCs/>
                <w:sz w:val="24"/>
              </w:rPr>
              <w:t>#</w:t>
            </w:r>
            <w:r w:rsidR="00A06DDE">
              <w:rPr>
                <w:b/>
                <w:bCs/>
                <w:sz w:val="24"/>
              </w:rPr>
              <w:t>*</w:t>
            </w:r>
          </w:p>
          <w:p w14:paraId="6EF8C471" w14:textId="11209E04" w:rsidR="00A06DDE" w:rsidRPr="00A06DDE" w:rsidRDefault="00A06DDE" w:rsidP="00106644">
            <w:pPr>
              <w:pStyle w:val="TableParagraph"/>
              <w:spacing w:line="292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(e.g. 45361)</w:t>
            </w:r>
          </w:p>
        </w:tc>
        <w:tc>
          <w:tcPr>
            <w:tcW w:w="2520" w:type="dxa"/>
          </w:tcPr>
          <w:p w14:paraId="43F1F3C7" w14:textId="77777777" w:rsidR="0066453E" w:rsidRDefault="00AE4766">
            <w:pPr>
              <w:pStyle w:val="TableParagraph"/>
              <w:spacing w:line="292" w:lineRule="exact"/>
              <w:ind w:left="243"/>
              <w:rPr>
                <w:sz w:val="24"/>
              </w:rPr>
            </w:pPr>
            <w:r>
              <w:rPr>
                <w:sz w:val="24"/>
              </w:rPr>
              <w:t>Override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for*</w:t>
            </w:r>
          </w:p>
          <w:p w14:paraId="58951996" w14:textId="1419E212" w:rsidR="00106644" w:rsidRDefault="00106644">
            <w:pPr>
              <w:pStyle w:val="TableParagraph"/>
              <w:spacing w:line="292" w:lineRule="exact"/>
              <w:ind w:left="243"/>
              <w:rPr>
                <w:sz w:val="24"/>
              </w:rPr>
            </w:pPr>
            <w:r>
              <w:rPr>
                <w:sz w:val="24"/>
              </w:rPr>
              <w:t xml:space="preserve">(e.g. </w:t>
            </w:r>
            <w:proofErr w:type="spellStart"/>
            <w:r>
              <w:rPr>
                <w:sz w:val="24"/>
              </w:rPr>
              <w:t>prereq</w:t>
            </w:r>
            <w:proofErr w:type="spellEnd"/>
            <w:r>
              <w:rPr>
                <w:sz w:val="24"/>
              </w:rPr>
              <w:t>, capacity, time conflict, etc.)</w:t>
            </w:r>
          </w:p>
        </w:tc>
        <w:tc>
          <w:tcPr>
            <w:tcW w:w="1742" w:type="dxa"/>
          </w:tcPr>
          <w:p w14:paraId="6B03771E" w14:textId="23349FFE" w:rsidR="0066453E" w:rsidRDefault="00AE4766">
            <w:pPr>
              <w:pStyle w:val="TableParagraph"/>
              <w:spacing w:line="292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/Grad</w:t>
            </w:r>
            <w:r w:rsidR="00106644">
              <w:rPr>
                <w:sz w:val="24"/>
              </w:rPr>
              <w:t>*</w:t>
            </w:r>
          </w:p>
          <w:p w14:paraId="7EFD9BC0" w14:textId="327DE7DC" w:rsidR="0066453E" w:rsidRDefault="0066453E" w:rsidP="00106644">
            <w:pPr>
              <w:pStyle w:val="TableParagraph"/>
              <w:spacing w:before="1" w:line="273" w:lineRule="exact"/>
              <w:ind w:right="311"/>
              <w:rPr>
                <w:sz w:val="24"/>
              </w:rPr>
            </w:pPr>
          </w:p>
        </w:tc>
      </w:tr>
      <w:tr w:rsidR="0066453E" w14:paraId="3FE94CA8" w14:textId="77777777" w:rsidTr="00106644">
        <w:trPr>
          <w:trHeight w:val="591"/>
        </w:trPr>
        <w:tc>
          <w:tcPr>
            <w:tcW w:w="4125" w:type="dxa"/>
          </w:tcPr>
          <w:p w14:paraId="43771763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AC8FFA4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C0405C8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15E7CE8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0EAB36A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46F1A8E6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</w:tr>
      <w:tr w:rsidR="0066453E" w14:paraId="3128B066" w14:textId="77777777" w:rsidTr="00106644">
        <w:trPr>
          <w:trHeight w:val="590"/>
        </w:trPr>
        <w:tc>
          <w:tcPr>
            <w:tcW w:w="4125" w:type="dxa"/>
          </w:tcPr>
          <w:p w14:paraId="742EAACF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D5BC8FA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539E961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9BAD774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FE82CDF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790E3589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</w:tr>
      <w:tr w:rsidR="0066453E" w14:paraId="5F0EC95E" w14:textId="77777777" w:rsidTr="00106644">
        <w:trPr>
          <w:trHeight w:val="622"/>
        </w:trPr>
        <w:tc>
          <w:tcPr>
            <w:tcW w:w="4125" w:type="dxa"/>
          </w:tcPr>
          <w:p w14:paraId="0103F4A0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FCC611D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EB657D9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454FBA9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6B4739BA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267E8706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</w:tr>
      <w:tr w:rsidR="0066453E" w14:paraId="1992E3A8" w14:textId="77777777" w:rsidTr="00106644">
        <w:trPr>
          <w:trHeight w:val="591"/>
        </w:trPr>
        <w:tc>
          <w:tcPr>
            <w:tcW w:w="4125" w:type="dxa"/>
          </w:tcPr>
          <w:p w14:paraId="55501355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C028B34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8A3363E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8648ECF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44C7946F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37963C45" w14:textId="77777777" w:rsidR="0066453E" w:rsidRDefault="0066453E">
            <w:pPr>
              <w:pStyle w:val="TableParagraph"/>
              <w:rPr>
                <w:rFonts w:ascii="Times New Roman"/>
              </w:rPr>
            </w:pPr>
          </w:p>
        </w:tc>
      </w:tr>
    </w:tbl>
    <w:p w14:paraId="2763D7CD" w14:textId="77777777" w:rsidR="0066453E" w:rsidRDefault="0066453E">
      <w:pPr>
        <w:pStyle w:val="BodyText"/>
        <w:rPr>
          <w:sz w:val="20"/>
        </w:rPr>
      </w:pPr>
    </w:p>
    <w:p w14:paraId="3C5A9CD4" w14:textId="77777777" w:rsidR="0066453E" w:rsidRDefault="0066453E">
      <w:pPr>
        <w:pStyle w:val="BodyText"/>
        <w:rPr>
          <w:sz w:val="20"/>
        </w:rPr>
      </w:pPr>
    </w:p>
    <w:p w14:paraId="7B3F442F" w14:textId="77777777" w:rsidR="0066453E" w:rsidRDefault="00434F74">
      <w:pPr>
        <w:pStyle w:val="BodyText"/>
        <w:spacing w:before="6"/>
        <w:rPr>
          <w:sz w:val="17"/>
        </w:rPr>
      </w:pPr>
      <w:r>
        <w:pict w14:anchorId="46046842">
          <v:shape id="docshape1" o:spid="_x0000_s1026" style="position:absolute;margin-left:36pt;margin-top:12.3pt;width:604.65pt;height:.1pt;z-index:-251658752;mso-wrap-distance-left:0;mso-wrap-distance-right:0;mso-position-horizontal-relative:page" coordorigin="720,246" coordsize="12093,0" o:spt="100" adj="0,,0" path="m720,246r4529,m5251,246r4529,m9796,246r301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4527B0BE" w14:textId="4991B3D2" w:rsidR="0066453E" w:rsidRDefault="00AE4766">
      <w:pPr>
        <w:pStyle w:val="BodyText"/>
        <w:spacing w:before="23"/>
        <w:ind w:left="100"/>
        <w:rPr>
          <w:rFonts w:ascii="Trebuchet MS"/>
        </w:rPr>
      </w:pPr>
      <w:r>
        <w:rPr>
          <w:rFonts w:ascii="Trebuchet MS"/>
        </w:rPr>
        <w:t>Instructor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Signature</w:t>
      </w:r>
      <w:r w:rsidR="00D3241B">
        <w:rPr>
          <w:rFonts w:ascii="Trebuchet MS"/>
        </w:rPr>
        <w:t xml:space="preserve"> (or Instructor </w:t>
      </w:r>
      <w:r w:rsidR="00106644">
        <w:rPr>
          <w:rFonts w:ascii="Trebuchet MS"/>
        </w:rPr>
        <w:t>email</w:t>
      </w:r>
      <w:r w:rsidR="00D3241B">
        <w:rPr>
          <w:rFonts w:ascii="Trebuchet MS"/>
        </w:rPr>
        <w:t>)</w:t>
      </w:r>
      <w:r w:rsidR="00A82470">
        <w:rPr>
          <w:rFonts w:ascii="Trebuchet MS"/>
        </w:rPr>
        <w:tab/>
      </w:r>
      <w:r w:rsidR="00A82470">
        <w:rPr>
          <w:rFonts w:ascii="Trebuchet MS"/>
        </w:rPr>
        <w:tab/>
      </w:r>
      <w:r w:rsidR="00A82470">
        <w:rPr>
          <w:rFonts w:ascii="Trebuchet MS"/>
        </w:rPr>
        <w:tab/>
      </w:r>
      <w:r w:rsidR="00A82470">
        <w:rPr>
          <w:rFonts w:ascii="Trebuchet MS"/>
        </w:rPr>
        <w:tab/>
      </w:r>
      <w:r w:rsidR="00A82470">
        <w:rPr>
          <w:rFonts w:ascii="Trebuchet MS"/>
        </w:rPr>
        <w:tab/>
      </w:r>
      <w:r w:rsidR="00A82470">
        <w:rPr>
          <w:rFonts w:ascii="Trebuchet MS"/>
        </w:rPr>
        <w:tab/>
        <w:t>Date</w:t>
      </w:r>
    </w:p>
    <w:p w14:paraId="1EB431A2" w14:textId="77777777" w:rsidR="0066453E" w:rsidRDefault="0066453E">
      <w:pPr>
        <w:pStyle w:val="BodyText"/>
        <w:spacing w:before="2"/>
        <w:rPr>
          <w:rFonts w:ascii="Trebuchet MS"/>
        </w:rPr>
      </w:pPr>
    </w:p>
    <w:p w14:paraId="45862348" w14:textId="77777777" w:rsidR="0066453E" w:rsidRDefault="00AE4766">
      <w:pPr>
        <w:pStyle w:val="BodyText"/>
        <w:ind w:left="100"/>
      </w:pPr>
      <w:r>
        <w:rPr>
          <w:b/>
        </w:rPr>
        <w:t>NOTE</w:t>
      </w:r>
      <w:r>
        <w:t>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override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</w:t>
      </w:r>
    </w:p>
    <w:sectPr w:rsidR="0066453E">
      <w:type w:val="continuous"/>
      <w:pgSz w:w="15840" w:h="12240" w:orient="landscape"/>
      <w:pgMar w:top="36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53E"/>
    <w:rsid w:val="00106644"/>
    <w:rsid w:val="002967F3"/>
    <w:rsid w:val="00434F74"/>
    <w:rsid w:val="00603A46"/>
    <w:rsid w:val="0065216B"/>
    <w:rsid w:val="0066453E"/>
    <w:rsid w:val="0089609A"/>
    <w:rsid w:val="00A06DDE"/>
    <w:rsid w:val="00A82470"/>
    <w:rsid w:val="00AE4766"/>
    <w:rsid w:val="00B0213F"/>
    <w:rsid w:val="00D3241B"/>
    <w:rsid w:val="00E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5E78BD"/>
  <w15:docId w15:val="{CFD47073-3850-42DD-A868-F50DA5E6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7"/>
      <w:ind w:left="3862" w:right="361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67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GT@c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Overrideform.docx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Overrideform.docx</dc:title>
  <dc:creator>thammarav</dc:creator>
  <cp:lastModifiedBy>Torruella, Ivette S. (Computer Electronics and Graphics Tech)</cp:lastModifiedBy>
  <cp:revision>2</cp:revision>
  <dcterms:created xsi:type="dcterms:W3CDTF">2024-05-31T14:33:00Z</dcterms:created>
  <dcterms:modified xsi:type="dcterms:W3CDTF">2024-05-31T14:33:00Z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2021-11-04T00:00:00Z</vt:filetime>
  </property>
</Properties>
</file>