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D3A2" w14:textId="58573EF6" w:rsidR="00EA0D57" w:rsidRPr="00235A09" w:rsidRDefault="00F235F1" w:rsidP="00CF3BF7">
      <w:pPr>
        <w:tabs>
          <w:tab w:val="left" w:pos="6120"/>
        </w:tabs>
        <w:spacing w:after="0" w:line="240" w:lineRule="auto"/>
        <w:rPr>
          <w:rFonts w:eastAsia="Times New Roman" w:cstheme="minorHAnsi"/>
          <w:b/>
          <w:bCs/>
          <w:noProof/>
          <w:sz w:val="24"/>
          <w:szCs w:val="20"/>
        </w:rPr>
      </w:pPr>
      <w:bookmarkStart w:id="0" w:name="_Hlk28334228"/>
      <w:r w:rsidRPr="00235A09">
        <w:rPr>
          <w:rFonts w:eastAsia="Times New Roman" w:cstheme="minorHAnsi"/>
          <w:b/>
          <w:bCs/>
          <w:noProof/>
          <w:sz w:val="24"/>
          <w:szCs w:val="20"/>
        </w:rPr>
        <w:drawing>
          <wp:anchor distT="0" distB="0" distL="114300" distR="114300" simplePos="0" relativeHeight="251658248" behindDoc="0" locked="0" layoutInCell="1" allowOverlap="1" wp14:anchorId="1652EC95" wp14:editId="269F4771">
            <wp:simplePos x="0" y="0"/>
            <wp:positionH relativeFrom="page">
              <wp:posOffset>496404</wp:posOffset>
            </wp:positionH>
            <wp:positionV relativeFrom="paragraph">
              <wp:posOffset>17476</wp:posOffset>
            </wp:positionV>
            <wp:extent cx="1179195" cy="860378"/>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195" cy="860378"/>
                    </a:xfrm>
                    <a:prstGeom prst="rect">
                      <a:avLst/>
                    </a:prstGeom>
                    <a:noFill/>
                  </pic:spPr>
                </pic:pic>
              </a:graphicData>
            </a:graphic>
            <wp14:sizeRelH relativeFrom="margin">
              <wp14:pctWidth>0</wp14:pctWidth>
            </wp14:sizeRelH>
            <wp14:sizeRelV relativeFrom="margin">
              <wp14:pctHeight>0</wp14:pctHeight>
            </wp14:sizeRelV>
          </wp:anchor>
        </w:drawing>
      </w:r>
      <w:r w:rsidR="009F7489" w:rsidRPr="00235A09">
        <w:rPr>
          <w:rFonts w:eastAsia="Times New Roman" w:cstheme="minorHAnsi"/>
          <w:b/>
          <w:bCs/>
          <w:noProof/>
          <w:sz w:val="24"/>
          <w:szCs w:val="20"/>
        </w:rPr>
        <mc:AlternateContent>
          <mc:Choice Requires="wps">
            <w:drawing>
              <wp:anchor distT="0" distB="0" distL="114300" distR="114300" simplePos="0" relativeHeight="251658240" behindDoc="0" locked="0" layoutInCell="1" allowOverlap="1" wp14:anchorId="454129B4" wp14:editId="1611A351">
                <wp:simplePos x="0" y="0"/>
                <wp:positionH relativeFrom="margin">
                  <wp:posOffset>1371600</wp:posOffset>
                </wp:positionH>
                <wp:positionV relativeFrom="paragraph">
                  <wp:posOffset>-276225</wp:posOffset>
                </wp:positionV>
                <wp:extent cx="5057775" cy="11334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133475"/>
                        </a:xfrm>
                        <a:prstGeom prst="rect">
                          <a:avLst/>
                        </a:prstGeom>
                        <a:solidFill>
                          <a:srgbClr val="FFFFFF"/>
                        </a:solidFill>
                        <a:ln w="9525">
                          <a:noFill/>
                          <a:miter lim="800000"/>
                          <a:headEnd/>
                          <a:tailEnd/>
                        </a:ln>
                      </wps:spPr>
                      <wps:txbx>
                        <w:txbxContent>
                          <w:p w14:paraId="2EFF0B6A" w14:textId="77777777" w:rsidR="006F0787" w:rsidRDefault="006F0787" w:rsidP="00971390">
                            <w:pPr>
                              <w:pStyle w:val="NoSpacing"/>
                              <w:ind w:left="90"/>
                              <w:jc w:val="center"/>
                              <w:rPr>
                                <w:rFonts w:asciiTheme="majorHAnsi" w:hAnsiTheme="majorHAnsi"/>
                                <w:b/>
                                <w:outline/>
                                <w:color w:val="002060"/>
                                <w:spacing w:val="60"/>
                                <w:sz w:val="32"/>
                                <w:szCs w:val="32"/>
                                <w14:textOutline w14:w="5715" w14:cap="flat" w14:cmpd="sng" w14:algn="ctr">
                                  <w14:solidFill>
                                    <w14:srgbClr w14:val="002060"/>
                                  </w14:solidFill>
                                  <w14:prstDash w14:val="solid"/>
                                  <w14:miter w14:lim="0"/>
                                </w14:textOutline>
                                <w14:textFill>
                                  <w14:noFill/>
                                </w14:textFill>
                              </w:rPr>
                            </w:pPr>
                          </w:p>
                          <w:p w14:paraId="714E6BF5" w14:textId="2163B1D1" w:rsidR="00BA72B4" w:rsidRPr="00312C86" w:rsidRDefault="00EA0736" w:rsidP="00971390">
                            <w:pPr>
                              <w:pStyle w:val="NoSpacing"/>
                              <w:jc w:val="center"/>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pPr>
                            <w:r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SEMESTER</w:t>
                            </w:r>
                            <w:r w:rsidR="003F21EA"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 xml:space="preserve"> </w:t>
                            </w:r>
                            <w:r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AT A</w:t>
                            </w:r>
                            <w:r w:rsidR="00971390"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 xml:space="preserve"> </w:t>
                            </w:r>
                            <w:r w:rsidR="00B81ED8"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GLANCE</w:t>
                            </w:r>
                          </w:p>
                          <w:p w14:paraId="5EE1B6C1" w14:textId="2AE10A3A" w:rsidR="00B81ED8" w:rsidRPr="00312C86" w:rsidRDefault="00E029C8" w:rsidP="00971390">
                            <w:pPr>
                              <w:pStyle w:val="NoSpacing"/>
                              <w:jc w:val="center"/>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pPr>
                            <w:r>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Fall</w:t>
                            </w:r>
                            <w:r w:rsidR="00B81ED8"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 xml:space="preserve"> </w:t>
                            </w:r>
                            <w:r w:rsidR="00BC538A"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20</w:t>
                            </w:r>
                            <w:r w:rsidR="007423C1"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2</w:t>
                            </w:r>
                            <w:r w:rsidR="0051063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4</w:t>
                            </w:r>
                          </w:p>
                          <w:p w14:paraId="142CFD48" w14:textId="77777777" w:rsidR="00EA0736" w:rsidRPr="00D31D50" w:rsidRDefault="00EA0736" w:rsidP="00971390">
                            <w:pPr>
                              <w:spacing w:after="0" w:line="240" w:lineRule="auto"/>
                              <w:jc w:val="cente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129B4" id="_x0000_t202" coordsize="21600,21600" o:spt="202" path="m,l,21600r21600,l21600,xe">
                <v:stroke joinstyle="miter"/>
                <v:path gradientshapeok="t" o:connecttype="rect"/>
              </v:shapetype>
              <v:shape id="Text Box 2" o:spid="_x0000_s1026" type="#_x0000_t202" style="position:absolute;margin-left:108pt;margin-top:-21.75pt;width:398.25pt;height:8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" stroked="f">
                <v:textbox>
                  <w:txbxContent>
                    <w:p w14:paraId="2EFF0B6A" w14:textId="77777777" w:rsidR="006F0787" w:rsidRDefault="006F0787" w:rsidP="00971390">
                      <w:pPr>
                        <w:pStyle w:val="NoSpacing"/>
                        <w:ind w:left="90"/>
                        <w:jc w:val="center"/>
                        <w:rPr>
                          <w:rFonts w:asciiTheme="majorHAnsi" w:hAnsiTheme="majorHAnsi"/>
                          <w:b/>
                          <w:outline/>
                          <w:color w:val="002060"/>
                          <w:spacing w:val="60"/>
                          <w:sz w:val="32"/>
                          <w:szCs w:val="32"/>
                          <w14:textOutline w14:w="5715" w14:cap="flat" w14:cmpd="sng" w14:algn="ctr">
                            <w14:solidFill>
                              <w14:srgbClr w14:val="002060"/>
                            </w14:solidFill>
                            <w14:prstDash w14:val="solid"/>
                            <w14:miter w14:lim="0"/>
                          </w14:textOutline>
                          <w14:textFill>
                            <w14:noFill/>
                          </w14:textFill>
                        </w:rPr>
                      </w:pPr>
                    </w:p>
                    <w:p w14:paraId="714E6BF5" w14:textId="2163B1D1" w:rsidR="00BA72B4" w:rsidRPr="00312C86" w:rsidRDefault="00EA0736" w:rsidP="00971390">
                      <w:pPr>
                        <w:pStyle w:val="NoSpacing"/>
                        <w:jc w:val="center"/>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pPr>
                      <w:r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SEMESTER</w:t>
                      </w:r>
                      <w:r w:rsidR="003F21EA"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 xml:space="preserve"> </w:t>
                      </w:r>
                      <w:r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AT A</w:t>
                      </w:r>
                      <w:r w:rsidR="00971390"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 xml:space="preserve"> </w:t>
                      </w:r>
                      <w:r w:rsidR="00B81ED8"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GLANCE</w:t>
                      </w:r>
                    </w:p>
                    <w:p w14:paraId="5EE1B6C1" w14:textId="2AE10A3A" w:rsidR="00B81ED8" w:rsidRPr="00312C86" w:rsidRDefault="00E029C8" w:rsidP="00971390">
                      <w:pPr>
                        <w:pStyle w:val="NoSpacing"/>
                        <w:jc w:val="center"/>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pPr>
                      <w:r>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Fall</w:t>
                      </w:r>
                      <w:r w:rsidR="00B81ED8"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 xml:space="preserve"> </w:t>
                      </w:r>
                      <w:r w:rsidR="00BC538A"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20</w:t>
                      </w:r>
                      <w:r w:rsidR="007423C1" w:rsidRPr="00312C8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2</w:t>
                      </w:r>
                      <w:r w:rsidR="00510636">
                        <w:rPr>
                          <w:rFonts w:cstheme="minorHAnsi"/>
                          <w:b/>
                          <w:outline/>
                          <w:color w:val="17365D" w:themeColor="text2" w:themeShade="BF"/>
                          <w:spacing w:val="60"/>
                          <w:sz w:val="40"/>
                          <w:szCs w:val="40"/>
                          <w14:textOutline w14:w="5715" w14:cap="flat" w14:cmpd="sng" w14:algn="ctr">
                            <w14:solidFill>
                              <w14:srgbClr w14:val="002060"/>
                            </w14:solidFill>
                            <w14:prstDash w14:val="solid"/>
                            <w14:miter w14:lim="0"/>
                          </w14:textOutline>
                        </w:rPr>
                        <w:t>4</w:t>
                      </w:r>
                    </w:p>
                    <w:p w14:paraId="142CFD48" w14:textId="77777777" w:rsidR="00EA0736" w:rsidRPr="00D31D50" w:rsidRDefault="00EA0736" w:rsidP="00971390">
                      <w:pPr>
                        <w:spacing w:after="0" w:line="240" w:lineRule="auto"/>
                        <w:jc w:val="center"/>
                        <w:rPr>
                          <w:sz w:val="40"/>
                          <w:szCs w:val="40"/>
                        </w:rPr>
                      </w:pPr>
                    </w:p>
                  </w:txbxContent>
                </v:textbox>
                <w10:wrap anchorx="margin"/>
              </v:shape>
            </w:pict>
          </mc:Fallback>
        </mc:AlternateContent>
      </w:r>
      <w:r w:rsidR="00B81ED8" w:rsidRPr="00235A09">
        <w:rPr>
          <w:rFonts w:eastAsia="Times New Roman" w:cstheme="minorHAnsi"/>
          <w:b/>
          <w:bCs/>
          <w:sz w:val="24"/>
          <w:szCs w:val="20"/>
        </w:rPr>
        <w:tab/>
      </w:r>
    </w:p>
    <w:p w14:paraId="331AD52E" w14:textId="7D02AC27" w:rsidR="002E1C84" w:rsidRPr="00235A09" w:rsidRDefault="00EA0D57" w:rsidP="00CF3BF7">
      <w:pPr>
        <w:tabs>
          <w:tab w:val="left" w:pos="6120"/>
        </w:tabs>
        <w:spacing w:after="0" w:line="240" w:lineRule="auto"/>
        <w:rPr>
          <w:rFonts w:eastAsia="Times New Roman" w:cstheme="minorHAnsi"/>
          <w:b/>
          <w:bCs/>
          <w:sz w:val="24"/>
          <w:szCs w:val="24"/>
        </w:rPr>
      </w:pPr>
      <w:bookmarkStart w:id="1" w:name="_Hlk28334316"/>
      <w:r w:rsidRPr="00235A09">
        <w:rPr>
          <w:rFonts w:eastAsia="Times New Roman" w:cstheme="minorHAnsi"/>
          <w:b/>
          <w:bCs/>
          <w:noProof/>
          <w:sz w:val="24"/>
          <w:szCs w:val="20"/>
        </w:rPr>
        <w:tab/>
      </w:r>
    </w:p>
    <w:p w14:paraId="27710BB2" w14:textId="76AAFA15" w:rsidR="004D2EB8" w:rsidRPr="00235A09" w:rsidRDefault="00E64680" w:rsidP="49FE7BC8">
      <w:pPr>
        <w:rPr>
          <w:rFonts w:eastAsia="Times New Roman" w:cstheme="minorHAnsi"/>
          <w:b/>
          <w:bCs/>
        </w:rPr>
      </w:pPr>
      <w:r w:rsidRPr="00235A09">
        <w:rPr>
          <w:rFonts w:eastAsia="Times New Roman" w:cstheme="minorHAnsi"/>
          <w:b/>
          <w:noProof/>
          <w:szCs w:val="20"/>
        </w:rPr>
        <mc:AlternateContent>
          <mc:Choice Requires="wps">
            <w:drawing>
              <wp:anchor distT="45720" distB="45720" distL="114300" distR="114300" simplePos="0" relativeHeight="251658241" behindDoc="0" locked="0" layoutInCell="1" allowOverlap="1" wp14:anchorId="37B97E13" wp14:editId="7EBB0D7A">
                <wp:simplePos x="0" y="0"/>
                <wp:positionH relativeFrom="margin">
                  <wp:posOffset>1047750</wp:posOffset>
                </wp:positionH>
                <wp:positionV relativeFrom="paragraph">
                  <wp:posOffset>268605</wp:posOffset>
                </wp:positionV>
                <wp:extent cx="5514975" cy="2762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76225"/>
                        </a:xfrm>
                        <a:prstGeom prst="rect">
                          <a:avLst/>
                        </a:prstGeom>
                        <a:solidFill>
                          <a:srgbClr val="FFFFFF"/>
                        </a:solidFill>
                        <a:ln w="9525">
                          <a:noFill/>
                          <a:miter lim="800000"/>
                          <a:headEnd/>
                          <a:tailEnd/>
                        </a:ln>
                      </wps:spPr>
                      <wps:txbx>
                        <w:txbxContent>
                          <w:p w14:paraId="722F9858" w14:textId="77777777" w:rsidR="00971390" w:rsidRPr="009F7489" w:rsidRDefault="00971390" w:rsidP="00971390">
                            <w:pPr>
                              <w:spacing w:after="0" w:line="240" w:lineRule="auto"/>
                              <w:jc w:val="center"/>
                              <w:rPr>
                                <w:rFonts w:ascii="Cambria" w:eastAsia="Times New Roman" w:hAnsi="Cambria" w:cs="Times New Roman"/>
                                <w:color w:val="0000FF"/>
                                <w:u w:val="single"/>
                              </w:rPr>
                            </w:pPr>
                            <w:r w:rsidRPr="009F7489">
                              <w:rPr>
                                <w:rFonts w:ascii="Cambria" w:eastAsia="Times New Roman" w:hAnsi="Cambria" w:cs="Times New Roman"/>
                              </w:rPr>
                              <w:t xml:space="preserve">• </w:t>
                            </w:r>
                            <w:r w:rsidRPr="00312C86">
                              <w:rPr>
                                <w:rFonts w:eastAsia="Times New Roman" w:cstheme="minorHAnsi"/>
                              </w:rPr>
                              <w:t xml:space="preserve">Willard-DiLoreto Hall, Suite D316 • (860) 832-1900 • </w:t>
                            </w:r>
                            <w:hyperlink r:id="rId12" w:history="1">
                              <w:r w:rsidRPr="00312C86">
                                <w:rPr>
                                  <w:rFonts w:eastAsia="Times New Roman" w:cstheme="minorHAnsi"/>
                                  <w:u w:val="single"/>
                                </w:rPr>
                                <w:t>www.ccsu.edu/tlc</w:t>
                              </w:r>
                            </w:hyperlink>
                          </w:p>
                          <w:p w14:paraId="26F46A0C" w14:textId="77777777" w:rsidR="00971390" w:rsidRDefault="009713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97E13" id="_x0000_s1027" type="#_x0000_t202" style="position:absolute;margin-left:82.5pt;margin-top:21.15pt;width:434.25pt;height:21.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" stroked="f">
                <v:textbox>
                  <w:txbxContent>
                    <w:p w14:paraId="722F9858" w14:textId="77777777" w:rsidR="00971390" w:rsidRPr="009F7489" w:rsidRDefault="00971390" w:rsidP="00971390">
                      <w:pPr>
                        <w:spacing w:after="0" w:line="240" w:lineRule="auto"/>
                        <w:jc w:val="center"/>
                        <w:rPr>
                          <w:rFonts w:ascii="Cambria" w:eastAsia="Times New Roman" w:hAnsi="Cambria" w:cs="Times New Roman"/>
                          <w:color w:val="0000FF"/>
                          <w:u w:val="single"/>
                        </w:rPr>
                      </w:pPr>
                      <w:r w:rsidRPr="009F7489">
                        <w:rPr>
                          <w:rFonts w:ascii="Cambria" w:eastAsia="Times New Roman" w:hAnsi="Cambria" w:cs="Times New Roman"/>
                        </w:rPr>
                        <w:t xml:space="preserve">• </w:t>
                      </w:r>
                      <w:r w:rsidRPr="00312C86">
                        <w:rPr>
                          <w:rFonts w:eastAsia="Times New Roman" w:cstheme="minorHAnsi"/>
                        </w:rPr>
                        <w:t xml:space="preserve">Willard-DiLoreto Hall, Suite D316 • (860) 832-1900 • </w:t>
                      </w:r>
                      <w:hyperlink r:id="rId13" w:history="1">
                        <w:r w:rsidRPr="00312C86">
                          <w:rPr>
                            <w:rFonts w:eastAsia="Times New Roman" w:cstheme="minorHAnsi"/>
                            <w:u w:val="single"/>
                          </w:rPr>
                          <w:t>www.ccsu.edu/tlc</w:t>
                        </w:r>
                      </w:hyperlink>
                    </w:p>
                    <w:p w14:paraId="26F46A0C" w14:textId="77777777" w:rsidR="00971390" w:rsidRDefault="00971390"/>
                  </w:txbxContent>
                </v:textbox>
                <w10:wrap type="square" anchorx="margin"/>
              </v:shape>
            </w:pict>
          </mc:Fallback>
        </mc:AlternateContent>
      </w:r>
    </w:p>
    <w:p w14:paraId="4C453BC0" w14:textId="6EFDC533" w:rsidR="003F21EA" w:rsidRPr="00235A09" w:rsidRDefault="003F21EA" w:rsidP="002E1C84">
      <w:pPr>
        <w:rPr>
          <w:rFonts w:eastAsia="Times New Roman" w:cstheme="minorHAnsi"/>
          <w:b/>
          <w:szCs w:val="20"/>
        </w:rPr>
      </w:pPr>
    </w:p>
    <w:tbl>
      <w:tblPr>
        <w:tblpPr w:leftFromText="187" w:rightFromText="187" w:vertAnchor="text" w:horzAnchor="margin" w:tblpXSpec="center" w:tblpY="1"/>
        <w:tblW w:w="11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7"/>
        <w:gridCol w:w="1608"/>
        <w:gridCol w:w="20"/>
        <w:gridCol w:w="1627"/>
        <w:gridCol w:w="11"/>
        <w:gridCol w:w="1617"/>
        <w:gridCol w:w="8"/>
        <w:gridCol w:w="1626"/>
        <w:gridCol w:w="1628"/>
        <w:gridCol w:w="1628"/>
      </w:tblGrid>
      <w:tr w:rsidR="00E029C8" w:rsidRPr="00586568" w14:paraId="44D01D96" w14:textId="77777777" w:rsidTr="003B50C4">
        <w:trPr>
          <w:trHeight w:val="381"/>
        </w:trPr>
        <w:tc>
          <w:tcPr>
            <w:tcW w:w="1626" w:type="dxa"/>
            <w:tcBorders>
              <w:top w:val="single" w:sz="4" w:space="0" w:color="auto"/>
              <w:left w:val="single" w:sz="4" w:space="0" w:color="auto"/>
              <w:bottom w:val="single" w:sz="6" w:space="0" w:color="auto"/>
              <w:right w:val="single" w:sz="6" w:space="0" w:color="auto"/>
            </w:tcBorders>
            <w:vAlign w:val="center"/>
            <w:hideMark/>
          </w:tcPr>
          <w:p w14:paraId="78F6FDF2" w14:textId="77777777" w:rsidR="00E029C8" w:rsidRPr="00C4653C" w:rsidRDefault="00E029C8">
            <w:pPr>
              <w:spacing w:after="0" w:line="240" w:lineRule="auto"/>
              <w:jc w:val="center"/>
              <w:rPr>
                <w:rFonts w:eastAsia="Times New Roman" w:cstheme="minorHAnsi"/>
                <w:b/>
                <w:sz w:val="20"/>
                <w:szCs w:val="20"/>
              </w:rPr>
            </w:pPr>
            <w:r w:rsidRPr="00C4653C">
              <w:rPr>
                <w:rFonts w:eastAsia="Times New Roman" w:cstheme="minorHAnsi"/>
                <w:b/>
                <w:sz w:val="20"/>
                <w:szCs w:val="20"/>
              </w:rPr>
              <w:t>SUNDAY</w:t>
            </w:r>
          </w:p>
        </w:tc>
        <w:tc>
          <w:tcPr>
            <w:tcW w:w="1609" w:type="dxa"/>
            <w:tcBorders>
              <w:top w:val="single" w:sz="4" w:space="0" w:color="auto"/>
              <w:left w:val="single" w:sz="6" w:space="0" w:color="auto"/>
              <w:bottom w:val="single" w:sz="6" w:space="0" w:color="auto"/>
              <w:right w:val="single" w:sz="6" w:space="0" w:color="auto"/>
            </w:tcBorders>
            <w:vAlign w:val="center"/>
            <w:hideMark/>
          </w:tcPr>
          <w:p w14:paraId="36793236" w14:textId="77777777" w:rsidR="00E029C8" w:rsidRPr="00C4653C" w:rsidRDefault="00E029C8">
            <w:pPr>
              <w:spacing w:after="0" w:line="240" w:lineRule="auto"/>
              <w:jc w:val="center"/>
              <w:rPr>
                <w:rFonts w:eastAsia="Times New Roman" w:cstheme="minorHAnsi"/>
                <w:b/>
                <w:sz w:val="20"/>
                <w:szCs w:val="20"/>
              </w:rPr>
            </w:pPr>
            <w:r w:rsidRPr="00C4653C">
              <w:rPr>
                <w:rFonts w:eastAsia="Times New Roman" w:cstheme="minorHAnsi"/>
                <w:b/>
                <w:sz w:val="20"/>
                <w:szCs w:val="20"/>
              </w:rPr>
              <w:t>MONDAY</w:t>
            </w:r>
          </w:p>
        </w:tc>
        <w:tc>
          <w:tcPr>
            <w:tcW w:w="1659" w:type="dxa"/>
            <w:gridSpan w:val="3"/>
            <w:tcBorders>
              <w:top w:val="single" w:sz="4" w:space="0" w:color="auto"/>
              <w:left w:val="single" w:sz="6" w:space="0" w:color="auto"/>
              <w:bottom w:val="single" w:sz="6" w:space="0" w:color="auto"/>
              <w:right w:val="single" w:sz="6" w:space="0" w:color="auto"/>
            </w:tcBorders>
            <w:vAlign w:val="center"/>
            <w:hideMark/>
          </w:tcPr>
          <w:p w14:paraId="628820D9" w14:textId="77777777" w:rsidR="00E029C8" w:rsidRPr="00C4653C" w:rsidRDefault="00E029C8">
            <w:pPr>
              <w:spacing w:after="0" w:line="240" w:lineRule="auto"/>
              <w:jc w:val="center"/>
              <w:rPr>
                <w:rFonts w:eastAsia="Times New Roman" w:cstheme="minorHAnsi"/>
                <w:b/>
                <w:sz w:val="20"/>
                <w:szCs w:val="20"/>
              </w:rPr>
            </w:pPr>
            <w:r w:rsidRPr="00C4653C">
              <w:rPr>
                <w:rFonts w:eastAsia="Times New Roman" w:cstheme="minorHAnsi"/>
                <w:b/>
                <w:sz w:val="20"/>
                <w:szCs w:val="20"/>
              </w:rPr>
              <w:t>TUESDAY</w:t>
            </w:r>
          </w:p>
        </w:tc>
        <w:tc>
          <w:tcPr>
            <w:tcW w:w="1626" w:type="dxa"/>
            <w:gridSpan w:val="2"/>
            <w:tcBorders>
              <w:top w:val="single" w:sz="4" w:space="0" w:color="auto"/>
              <w:left w:val="single" w:sz="6" w:space="0" w:color="auto"/>
              <w:bottom w:val="single" w:sz="6" w:space="0" w:color="auto"/>
              <w:right w:val="single" w:sz="6" w:space="0" w:color="auto"/>
            </w:tcBorders>
            <w:vAlign w:val="center"/>
            <w:hideMark/>
          </w:tcPr>
          <w:p w14:paraId="1B611FDE" w14:textId="2D544CE2" w:rsidR="00E029C8" w:rsidRPr="00C4653C" w:rsidRDefault="00E029C8">
            <w:pPr>
              <w:keepNext/>
              <w:spacing w:after="0" w:line="240" w:lineRule="auto"/>
              <w:jc w:val="center"/>
              <w:outlineLvl w:val="0"/>
              <w:rPr>
                <w:rFonts w:eastAsia="Times New Roman" w:cstheme="minorHAnsi"/>
                <w:b/>
                <w:sz w:val="20"/>
                <w:szCs w:val="20"/>
              </w:rPr>
            </w:pPr>
            <w:r w:rsidRPr="00C4653C">
              <w:rPr>
                <w:rFonts w:eastAsia="Times New Roman" w:cstheme="minorHAnsi"/>
                <w:b/>
                <w:sz w:val="20"/>
                <w:szCs w:val="20"/>
              </w:rPr>
              <w:t>WEDNESDAY</w:t>
            </w:r>
          </w:p>
        </w:tc>
        <w:tc>
          <w:tcPr>
            <w:tcW w:w="1627" w:type="dxa"/>
            <w:tcBorders>
              <w:top w:val="single" w:sz="4" w:space="0" w:color="auto"/>
              <w:left w:val="single" w:sz="6" w:space="0" w:color="auto"/>
              <w:bottom w:val="single" w:sz="6" w:space="0" w:color="auto"/>
              <w:right w:val="single" w:sz="6" w:space="0" w:color="auto"/>
            </w:tcBorders>
            <w:vAlign w:val="center"/>
            <w:hideMark/>
          </w:tcPr>
          <w:p w14:paraId="781044DD" w14:textId="77777777" w:rsidR="00E029C8" w:rsidRPr="00C4653C" w:rsidRDefault="00E029C8">
            <w:pPr>
              <w:keepNext/>
              <w:spacing w:after="0" w:line="240" w:lineRule="auto"/>
              <w:jc w:val="center"/>
              <w:outlineLvl w:val="2"/>
              <w:rPr>
                <w:rFonts w:eastAsia="Times New Roman" w:cstheme="minorHAnsi"/>
                <w:b/>
                <w:sz w:val="20"/>
                <w:szCs w:val="20"/>
              </w:rPr>
            </w:pPr>
            <w:r w:rsidRPr="00C4653C">
              <w:rPr>
                <w:rFonts w:eastAsia="Times New Roman" w:cstheme="minorHAnsi"/>
                <w:b/>
                <w:sz w:val="20"/>
                <w:szCs w:val="20"/>
              </w:rPr>
              <w:t>THURSDAY</w:t>
            </w:r>
          </w:p>
        </w:tc>
        <w:tc>
          <w:tcPr>
            <w:tcW w:w="1626" w:type="dxa"/>
            <w:tcBorders>
              <w:top w:val="single" w:sz="4" w:space="0" w:color="auto"/>
              <w:left w:val="single" w:sz="6" w:space="0" w:color="auto"/>
              <w:bottom w:val="single" w:sz="6" w:space="0" w:color="auto"/>
              <w:right w:val="single" w:sz="6" w:space="0" w:color="auto"/>
            </w:tcBorders>
            <w:vAlign w:val="center"/>
            <w:hideMark/>
          </w:tcPr>
          <w:p w14:paraId="232EBB7D" w14:textId="77777777" w:rsidR="00E029C8" w:rsidRPr="00C4653C" w:rsidRDefault="00E029C8">
            <w:pPr>
              <w:spacing w:after="0" w:line="240" w:lineRule="auto"/>
              <w:jc w:val="center"/>
              <w:rPr>
                <w:rFonts w:eastAsia="Times New Roman" w:cstheme="minorHAnsi"/>
                <w:b/>
                <w:sz w:val="20"/>
                <w:szCs w:val="20"/>
              </w:rPr>
            </w:pPr>
            <w:r w:rsidRPr="00C4653C">
              <w:rPr>
                <w:rFonts w:eastAsia="Times New Roman" w:cstheme="minorHAnsi"/>
                <w:b/>
                <w:sz w:val="20"/>
                <w:szCs w:val="20"/>
              </w:rPr>
              <w:t>FRIDAY</w:t>
            </w:r>
          </w:p>
        </w:tc>
        <w:tc>
          <w:tcPr>
            <w:tcW w:w="1627" w:type="dxa"/>
            <w:tcBorders>
              <w:top w:val="single" w:sz="4" w:space="0" w:color="auto"/>
              <w:left w:val="single" w:sz="6" w:space="0" w:color="auto"/>
              <w:bottom w:val="single" w:sz="6" w:space="0" w:color="auto"/>
              <w:right w:val="single" w:sz="4" w:space="0" w:color="auto"/>
            </w:tcBorders>
            <w:vAlign w:val="center"/>
            <w:hideMark/>
          </w:tcPr>
          <w:p w14:paraId="52DB5EC9" w14:textId="77777777" w:rsidR="00E029C8" w:rsidRPr="00C4653C" w:rsidRDefault="00E029C8">
            <w:pPr>
              <w:keepNext/>
              <w:spacing w:after="0" w:line="240" w:lineRule="auto"/>
              <w:jc w:val="center"/>
              <w:outlineLvl w:val="0"/>
              <w:rPr>
                <w:rFonts w:eastAsia="Times New Roman" w:cstheme="minorHAnsi"/>
                <w:b/>
                <w:sz w:val="20"/>
                <w:szCs w:val="20"/>
              </w:rPr>
            </w:pPr>
            <w:r w:rsidRPr="00C4653C">
              <w:rPr>
                <w:rFonts w:eastAsia="Times New Roman" w:cstheme="minorHAnsi"/>
                <w:b/>
                <w:sz w:val="20"/>
                <w:szCs w:val="20"/>
              </w:rPr>
              <w:t>SATURDAY</w:t>
            </w:r>
          </w:p>
        </w:tc>
      </w:tr>
      <w:tr w:rsidR="00E029C8" w:rsidRPr="00586568" w14:paraId="1F81DDF8"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hideMark/>
          </w:tcPr>
          <w:p w14:paraId="7F0BD1CA" w14:textId="0CF7E4E7" w:rsidR="00E029C8" w:rsidRPr="00C4653C" w:rsidRDefault="00132CCD">
            <w:pPr>
              <w:spacing w:after="0" w:line="240" w:lineRule="auto"/>
              <w:rPr>
                <w:rFonts w:eastAsia="Times New Roman" w:cstheme="minorHAnsi"/>
                <w:b/>
                <w:sz w:val="18"/>
                <w:szCs w:val="18"/>
              </w:rPr>
            </w:pPr>
            <w:r w:rsidRPr="00C4653C">
              <w:rPr>
                <w:rFonts w:eastAsia="Times New Roman" w:cstheme="minorHAnsi"/>
                <w:b/>
                <w:sz w:val="18"/>
                <w:szCs w:val="18"/>
              </w:rPr>
              <w:t>2</w:t>
            </w:r>
            <w:r w:rsidR="007F7FB2">
              <w:rPr>
                <w:rFonts w:eastAsia="Times New Roman" w:cstheme="minorHAnsi"/>
                <w:b/>
                <w:sz w:val="18"/>
                <w:szCs w:val="18"/>
              </w:rPr>
              <w:t>5</w:t>
            </w:r>
            <w:r w:rsidR="00E029C8" w:rsidRPr="00C4653C">
              <w:rPr>
                <w:rFonts w:eastAsia="Times New Roman" w:cstheme="minorHAnsi"/>
                <w:b/>
                <w:sz w:val="18"/>
                <w:szCs w:val="18"/>
              </w:rPr>
              <w:t>-</w:t>
            </w:r>
            <w:r w:rsidR="00DA257B">
              <w:rPr>
                <w:rFonts w:eastAsia="Times New Roman" w:cstheme="minorHAnsi"/>
                <w:b/>
                <w:sz w:val="18"/>
                <w:szCs w:val="18"/>
              </w:rPr>
              <w:t xml:space="preserve"> </w:t>
            </w:r>
            <w:r w:rsidR="00E029C8" w:rsidRPr="00DA257B">
              <w:rPr>
                <w:rFonts w:eastAsia="Times New Roman" w:cstheme="minorHAnsi"/>
                <w:b/>
                <w:sz w:val="16"/>
                <w:szCs w:val="16"/>
              </w:rPr>
              <w:t>AUGUST</w:t>
            </w:r>
            <w:r w:rsidR="00E029C8" w:rsidRPr="00C4653C">
              <w:rPr>
                <w:rFonts w:eastAsia="Times New Roman" w:cstheme="minorHAnsi"/>
                <w:b/>
                <w:sz w:val="18"/>
                <w:szCs w:val="18"/>
              </w:rPr>
              <w:t xml:space="preserve"> </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037C2B79" w14:textId="5156ED50"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7F7FB2">
              <w:rPr>
                <w:rFonts w:eastAsia="Times New Roman" w:cstheme="minorHAnsi"/>
                <w:b/>
                <w:sz w:val="18"/>
                <w:szCs w:val="18"/>
              </w:rPr>
              <w:t>6</w:t>
            </w:r>
          </w:p>
          <w:p w14:paraId="1C428254" w14:textId="7645EE22" w:rsidR="00F421C1" w:rsidRPr="00C4653C" w:rsidRDefault="00F421C1">
            <w:pPr>
              <w:spacing w:after="0" w:line="240" w:lineRule="auto"/>
              <w:rPr>
                <w:rFonts w:eastAsia="Times New Roman" w:cstheme="minorHAnsi"/>
                <w:b/>
                <w:sz w:val="16"/>
                <w:szCs w:val="16"/>
              </w:rPr>
            </w:pPr>
          </w:p>
          <w:p w14:paraId="4D9C6273" w14:textId="77777777" w:rsidR="00E029C8" w:rsidRPr="00C4653C" w:rsidRDefault="00E029C8">
            <w:pPr>
              <w:spacing w:after="0" w:line="240" w:lineRule="auto"/>
              <w:rPr>
                <w:rFonts w:eastAsia="Times New Roman" w:cstheme="minorHAnsi"/>
                <w:sz w:val="18"/>
                <w:szCs w:val="18"/>
              </w:rPr>
            </w:pPr>
          </w:p>
        </w:tc>
        <w:tc>
          <w:tcPr>
            <w:tcW w:w="1628" w:type="dxa"/>
            <w:tcBorders>
              <w:top w:val="single" w:sz="6" w:space="0" w:color="auto"/>
              <w:left w:val="single" w:sz="6" w:space="0" w:color="auto"/>
              <w:bottom w:val="single" w:sz="6" w:space="0" w:color="auto"/>
              <w:right w:val="single" w:sz="6" w:space="0" w:color="auto"/>
            </w:tcBorders>
          </w:tcPr>
          <w:p w14:paraId="0379B70A" w14:textId="007A1F5C" w:rsidR="00E029C8" w:rsidRPr="00C4653C" w:rsidRDefault="00132CCD">
            <w:pPr>
              <w:spacing w:after="0" w:line="240" w:lineRule="auto"/>
              <w:rPr>
                <w:rFonts w:eastAsia="Times New Roman" w:cstheme="minorHAnsi"/>
                <w:b/>
                <w:sz w:val="18"/>
                <w:szCs w:val="18"/>
              </w:rPr>
            </w:pPr>
            <w:r w:rsidRPr="00C4653C">
              <w:rPr>
                <w:rFonts w:eastAsia="Times New Roman" w:cstheme="minorHAnsi"/>
                <w:b/>
                <w:sz w:val="18"/>
                <w:szCs w:val="18"/>
              </w:rPr>
              <w:t>2</w:t>
            </w:r>
            <w:r w:rsidR="007F7FB2">
              <w:rPr>
                <w:rFonts w:eastAsia="Times New Roman" w:cstheme="minorHAnsi"/>
                <w:b/>
                <w:sz w:val="18"/>
                <w:szCs w:val="18"/>
              </w:rPr>
              <w:t>7</w:t>
            </w:r>
            <w:r w:rsidR="00B60A9F">
              <w:rPr>
                <w:rFonts w:eastAsia="Times New Roman" w:cstheme="minorHAnsi"/>
                <w:b/>
                <w:sz w:val="18"/>
                <w:szCs w:val="18"/>
              </w:rPr>
              <w:t xml:space="preserve">- </w:t>
            </w:r>
            <w:r w:rsidR="00B60A9F" w:rsidRPr="00B60A9F">
              <w:rPr>
                <w:rFonts w:eastAsia="Times New Roman" w:cstheme="minorHAnsi"/>
                <w:b/>
                <w:sz w:val="16"/>
                <w:szCs w:val="16"/>
              </w:rPr>
              <w:t>CLASSES BEGIN</w:t>
            </w:r>
          </w:p>
          <w:p w14:paraId="418D7D1F" w14:textId="3D37D026" w:rsidR="00F421C1" w:rsidRPr="00C4653C" w:rsidRDefault="00F421C1" w:rsidP="00F421C1">
            <w:pPr>
              <w:spacing w:after="0" w:line="240" w:lineRule="auto"/>
              <w:rPr>
                <w:rFonts w:eastAsia="Times New Roman" w:cstheme="minorHAnsi"/>
                <w:b/>
                <w:sz w:val="16"/>
                <w:szCs w:val="16"/>
              </w:rPr>
            </w:pPr>
          </w:p>
          <w:p w14:paraId="6F6FA544" w14:textId="77777777" w:rsidR="00E029C8" w:rsidRPr="00C4653C" w:rsidRDefault="00E029C8">
            <w:pPr>
              <w:spacing w:after="0" w:line="240" w:lineRule="auto"/>
              <w:rPr>
                <w:rFonts w:eastAsia="Times New Roman" w:cstheme="minorHAnsi"/>
                <w:bCs/>
                <w:sz w:val="14"/>
                <w:szCs w:val="14"/>
              </w:rPr>
            </w:pPr>
          </w:p>
        </w:tc>
        <w:tc>
          <w:tcPr>
            <w:tcW w:w="1629" w:type="dxa"/>
            <w:gridSpan w:val="2"/>
            <w:tcBorders>
              <w:top w:val="single" w:sz="6" w:space="0" w:color="auto"/>
              <w:left w:val="single" w:sz="6" w:space="0" w:color="auto"/>
              <w:bottom w:val="single" w:sz="6" w:space="0" w:color="auto"/>
              <w:right w:val="single" w:sz="6" w:space="0" w:color="auto"/>
            </w:tcBorders>
          </w:tcPr>
          <w:p w14:paraId="3B71EA6D" w14:textId="2FF006BC" w:rsidR="00E029C8" w:rsidRPr="00C4653C" w:rsidRDefault="007F7FB2">
            <w:pPr>
              <w:spacing w:after="0" w:line="240" w:lineRule="auto"/>
              <w:rPr>
                <w:rFonts w:eastAsia="Times New Roman" w:cstheme="minorHAnsi"/>
                <w:b/>
                <w:sz w:val="18"/>
                <w:szCs w:val="18"/>
              </w:rPr>
            </w:pPr>
            <w:r>
              <w:rPr>
                <w:rFonts w:eastAsia="Times New Roman" w:cstheme="minorHAnsi"/>
                <w:b/>
                <w:sz w:val="18"/>
                <w:szCs w:val="18"/>
              </w:rPr>
              <w:t>28</w:t>
            </w:r>
          </w:p>
          <w:p w14:paraId="1C3B29F2" w14:textId="229869F0" w:rsidR="00F421C1" w:rsidRPr="00C4653C" w:rsidRDefault="00F421C1" w:rsidP="00F421C1">
            <w:pPr>
              <w:spacing w:after="0" w:line="240" w:lineRule="auto"/>
              <w:rPr>
                <w:rFonts w:eastAsia="Times New Roman" w:cstheme="minorHAnsi"/>
                <w:b/>
                <w:sz w:val="16"/>
                <w:szCs w:val="16"/>
              </w:rPr>
            </w:pPr>
          </w:p>
          <w:p w14:paraId="2924091B" w14:textId="6C05F416" w:rsidR="00F421C1" w:rsidRPr="00C4653C" w:rsidRDefault="00F421C1">
            <w:pPr>
              <w:spacing w:after="0" w:line="240" w:lineRule="auto"/>
              <w:rPr>
                <w:rFonts w:eastAsia="Times New Roman" w:cstheme="minorHAnsi"/>
                <w:b/>
                <w:sz w:val="18"/>
                <w:szCs w:val="18"/>
              </w:rPr>
            </w:pPr>
          </w:p>
        </w:tc>
        <w:tc>
          <w:tcPr>
            <w:tcW w:w="1628" w:type="dxa"/>
            <w:gridSpan w:val="2"/>
            <w:tcBorders>
              <w:top w:val="single" w:sz="6" w:space="0" w:color="auto"/>
              <w:left w:val="single" w:sz="6" w:space="0" w:color="auto"/>
              <w:bottom w:val="single" w:sz="6" w:space="0" w:color="auto"/>
              <w:right w:val="single" w:sz="6" w:space="0" w:color="auto"/>
            </w:tcBorders>
          </w:tcPr>
          <w:p w14:paraId="4892ACF6" w14:textId="5E38950A" w:rsidR="00E029C8" w:rsidRPr="00C4653C" w:rsidRDefault="007F7FB2">
            <w:pPr>
              <w:spacing w:after="0" w:line="240" w:lineRule="auto"/>
              <w:rPr>
                <w:rFonts w:eastAsia="Times New Roman" w:cstheme="minorHAnsi"/>
                <w:b/>
                <w:sz w:val="18"/>
                <w:szCs w:val="18"/>
              </w:rPr>
            </w:pPr>
            <w:r>
              <w:rPr>
                <w:rFonts w:eastAsia="Times New Roman" w:cstheme="minorHAnsi"/>
                <w:b/>
                <w:sz w:val="18"/>
                <w:szCs w:val="18"/>
              </w:rPr>
              <w:t>29</w:t>
            </w:r>
          </w:p>
          <w:p w14:paraId="667E1DC2" w14:textId="6F873999" w:rsidR="000B455A" w:rsidRPr="00C4653C" w:rsidRDefault="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tcPr>
          <w:p w14:paraId="32DCB0BF" w14:textId="4FBC26F6" w:rsidR="00E029C8" w:rsidRPr="00C4653C" w:rsidRDefault="00CF2A0B">
            <w:pPr>
              <w:spacing w:after="0" w:line="240" w:lineRule="auto"/>
              <w:rPr>
                <w:rFonts w:eastAsia="Times New Roman" w:cstheme="minorHAnsi"/>
                <w:b/>
                <w:sz w:val="18"/>
                <w:szCs w:val="18"/>
              </w:rPr>
            </w:pPr>
            <w:r>
              <w:rPr>
                <w:rFonts w:eastAsia="Times New Roman" w:cstheme="minorHAnsi"/>
                <w:b/>
                <w:sz w:val="18"/>
                <w:szCs w:val="18"/>
              </w:rPr>
              <w:t>30</w:t>
            </w:r>
          </w:p>
          <w:p w14:paraId="57755E83" w14:textId="1B453933" w:rsidR="00F421C1" w:rsidRPr="00C4653C" w:rsidRDefault="00F421C1" w:rsidP="00F421C1">
            <w:pPr>
              <w:spacing w:after="0" w:line="240" w:lineRule="auto"/>
              <w:rPr>
                <w:rFonts w:eastAsia="Times New Roman" w:cstheme="minorHAnsi"/>
                <w:b/>
                <w:sz w:val="16"/>
                <w:szCs w:val="16"/>
              </w:rPr>
            </w:pPr>
          </w:p>
          <w:p w14:paraId="0F488A39" w14:textId="24C4F44B" w:rsidR="00F421C1" w:rsidRPr="00C4653C" w:rsidRDefault="00F421C1">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4" w:space="0" w:color="auto"/>
            </w:tcBorders>
          </w:tcPr>
          <w:p w14:paraId="6CEB7203" w14:textId="7E0C6DB1" w:rsidR="00E029C8" w:rsidRPr="00C4653C" w:rsidRDefault="00CF2A0B">
            <w:pPr>
              <w:spacing w:after="0" w:line="240" w:lineRule="auto"/>
              <w:rPr>
                <w:rFonts w:eastAsia="Times New Roman" w:cstheme="minorHAnsi"/>
                <w:b/>
                <w:sz w:val="18"/>
                <w:szCs w:val="18"/>
              </w:rPr>
            </w:pPr>
            <w:r>
              <w:rPr>
                <w:rFonts w:eastAsia="Times New Roman" w:cstheme="minorHAnsi"/>
                <w:b/>
                <w:sz w:val="18"/>
                <w:szCs w:val="18"/>
              </w:rPr>
              <w:t>31</w:t>
            </w:r>
          </w:p>
        </w:tc>
      </w:tr>
      <w:tr w:rsidR="00E029C8" w:rsidRPr="00586568" w14:paraId="30C54CC6"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tcPr>
          <w:p w14:paraId="542D36C1" w14:textId="1D1537C1" w:rsidR="00E029C8" w:rsidRPr="00C4653C" w:rsidRDefault="00CF2A0B">
            <w:pPr>
              <w:spacing w:after="0" w:line="240" w:lineRule="auto"/>
              <w:rPr>
                <w:rFonts w:eastAsia="Times New Roman" w:cstheme="minorHAnsi"/>
                <w:b/>
                <w:sz w:val="18"/>
                <w:szCs w:val="18"/>
              </w:rPr>
            </w:pPr>
            <w:r>
              <w:rPr>
                <w:rFonts w:eastAsia="Times New Roman" w:cstheme="minorHAnsi"/>
                <w:b/>
                <w:sz w:val="18"/>
                <w:szCs w:val="18"/>
              </w:rPr>
              <w:t>1</w:t>
            </w:r>
            <w:r w:rsidR="00E2639C" w:rsidRPr="00DA257B">
              <w:rPr>
                <w:rFonts w:eastAsia="Times New Roman" w:cstheme="minorHAnsi"/>
                <w:bCs/>
                <w:sz w:val="16"/>
                <w:szCs w:val="16"/>
              </w:rPr>
              <w:t>-</w:t>
            </w:r>
            <w:r w:rsidR="00DA257B">
              <w:rPr>
                <w:rFonts w:eastAsia="Times New Roman" w:cstheme="minorHAnsi"/>
                <w:bCs/>
                <w:sz w:val="16"/>
                <w:szCs w:val="16"/>
              </w:rPr>
              <w:t xml:space="preserve"> </w:t>
            </w:r>
            <w:r w:rsidR="00E2639C" w:rsidRPr="00DA257B">
              <w:rPr>
                <w:rFonts w:eastAsia="Times New Roman" w:cstheme="minorHAnsi"/>
                <w:b/>
                <w:sz w:val="16"/>
                <w:szCs w:val="16"/>
              </w:rPr>
              <w:t>S</w:t>
            </w:r>
            <w:r w:rsidR="00AD26FF" w:rsidRPr="00DA257B">
              <w:rPr>
                <w:rFonts w:eastAsia="Times New Roman" w:cstheme="minorHAnsi"/>
                <w:b/>
                <w:sz w:val="16"/>
                <w:szCs w:val="16"/>
              </w:rPr>
              <w:t>EPTEMBER</w:t>
            </w:r>
          </w:p>
        </w:tc>
        <w:tc>
          <w:tcPr>
            <w:tcW w:w="162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38F42B" w14:textId="77777777" w:rsidR="00E029C8" w:rsidRDefault="008A7D6A">
            <w:pPr>
              <w:spacing w:after="0" w:line="240" w:lineRule="auto"/>
              <w:ind w:right="-50"/>
              <w:rPr>
                <w:rFonts w:eastAsia="Times New Roman" w:cstheme="minorHAnsi"/>
                <w:b/>
                <w:sz w:val="16"/>
                <w:szCs w:val="16"/>
              </w:rPr>
            </w:pPr>
            <w:r>
              <w:rPr>
                <w:rFonts w:eastAsia="Times New Roman" w:cstheme="minorHAnsi"/>
                <w:b/>
                <w:sz w:val="18"/>
                <w:szCs w:val="18"/>
              </w:rPr>
              <w:t>2</w:t>
            </w:r>
            <w:r w:rsidR="00E029C8" w:rsidRPr="00C4653C">
              <w:rPr>
                <w:rFonts w:eastAsia="Times New Roman" w:cstheme="minorHAnsi"/>
                <w:b/>
                <w:sz w:val="18"/>
                <w:szCs w:val="18"/>
              </w:rPr>
              <w:t>-</w:t>
            </w:r>
            <w:r w:rsidR="00E029C8" w:rsidRPr="00C4653C">
              <w:rPr>
                <w:rFonts w:eastAsia="Times New Roman" w:cstheme="minorHAnsi"/>
                <w:b/>
                <w:sz w:val="16"/>
                <w:szCs w:val="16"/>
              </w:rPr>
              <w:t xml:space="preserve"> </w:t>
            </w:r>
            <w:r w:rsidR="00E029C8" w:rsidRPr="00507CC5">
              <w:rPr>
                <w:rFonts w:eastAsia="Times New Roman" w:cstheme="minorHAnsi"/>
                <w:b/>
                <w:sz w:val="16"/>
                <w:szCs w:val="16"/>
              </w:rPr>
              <w:t>Labor Day</w:t>
            </w:r>
          </w:p>
          <w:p w14:paraId="659A64C6" w14:textId="5C156D63" w:rsidR="00F85EB2" w:rsidRPr="00F85EB2" w:rsidRDefault="00F85EB2" w:rsidP="00F85EB2">
            <w:pPr>
              <w:jc w:val="center"/>
              <w:rPr>
                <w:rFonts w:eastAsia="Times New Roman" w:cstheme="minorHAnsi"/>
                <w:sz w:val="14"/>
                <w:szCs w:val="14"/>
              </w:rPr>
            </w:pPr>
          </w:p>
        </w:tc>
        <w:tc>
          <w:tcPr>
            <w:tcW w:w="1628" w:type="dxa"/>
            <w:tcBorders>
              <w:top w:val="single" w:sz="6" w:space="0" w:color="auto"/>
              <w:left w:val="single" w:sz="6" w:space="0" w:color="auto"/>
              <w:bottom w:val="single" w:sz="6" w:space="0" w:color="auto"/>
              <w:right w:val="single" w:sz="6" w:space="0" w:color="auto"/>
            </w:tcBorders>
          </w:tcPr>
          <w:p w14:paraId="60DACCBC" w14:textId="60A87FC0" w:rsidR="00F421C1" w:rsidRPr="00C4653C" w:rsidRDefault="008A7D6A" w:rsidP="00F421C1">
            <w:pPr>
              <w:spacing w:after="0" w:line="240" w:lineRule="auto"/>
              <w:rPr>
                <w:rFonts w:eastAsia="Times New Roman" w:cstheme="minorHAnsi"/>
                <w:b/>
                <w:sz w:val="16"/>
                <w:szCs w:val="16"/>
              </w:rPr>
            </w:pPr>
            <w:r>
              <w:rPr>
                <w:rFonts w:eastAsia="Times New Roman" w:cstheme="minorHAnsi"/>
                <w:b/>
                <w:sz w:val="18"/>
                <w:szCs w:val="18"/>
              </w:rPr>
              <w:t>3</w:t>
            </w:r>
            <w:r w:rsidR="009108D1">
              <w:rPr>
                <w:rStyle w:val="normaltextrun"/>
                <w:rFonts w:ascii="Calibri" w:hAnsi="Calibri" w:cs="Calibri"/>
                <w:b/>
                <w:bCs/>
                <w:color w:val="000000"/>
                <w:sz w:val="18"/>
                <w:szCs w:val="18"/>
                <w:shd w:val="clear" w:color="auto" w:fill="FFFFFF"/>
              </w:rPr>
              <w:t>-</w:t>
            </w:r>
            <w:r w:rsidR="009108D1">
              <w:rPr>
                <w:rStyle w:val="normaltextrun"/>
                <w:rFonts w:ascii="Calibri" w:hAnsi="Calibri" w:cs="Calibri"/>
                <w:b/>
                <w:bCs/>
                <w:i/>
                <w:iCs/>
                <w:color w:val="404040"/>
                <w:sz w:val="16"/>
                <w:szCs w:val="16"/>
                <w:shd w:val="clear" w:color="auto" w:fill="FFFFFF"/>
              </w:rPr>
              <w:t xml:space="preserve"> </w:t>
            </w:r>
            <w:r w:rsidR="009108D1" w:rsidRPr="00051D75">
              <w:rPr>
                <w:rStyle w:val="normaltextrun"/>
                <w:rFonts w:ascii="Calibri" w:hAnsi="Calibri" w:cs="Calibri"/>
                <w:i/>
                <w:iCs/>
                <w:color w:val="000000"/>
                <w:sz w:val="16"/>
                <w:szCs w:val="16"/>
                <w:shd w:val="clear" w:color="auto" w:fill="FFFFFF"/>
              </w:rPr>
              <w:t>LAST DAY TO ADD/DROP CLASSES</w:t>
            </w:r>
          </w:p>
          <w:p w14:paraId="6F18F7E3" w14:textId="4CB79A3C" w:rsidR="00F421C1" w:rsidRPr="00C4653C" w:rsidRDefault="00F421C1">
            <w:pPr>
              <w:spacing w:after="0" w:line="240" w:lineRule="auto"/>
              <w:ind w:right="-50"/>
              <w:rPr>
                <w:rFonts w:eastAsia="Times New Roman" w:cstheme="minorHAnsi"/>
                <w:b/>
                <w:sz w:val="18"/>
                <w:szCs w:val="18"/>
              </w:rPr>
            </w:pPr>
          </w:p>
        </w:tc>
        <w:tc>
          <w:tcPr>
            <w:tcW w:w="1629" w:type="dxa"/>
            <w:gridSpan w:val="2"/>
            <w:tcBorders>
              <w:top w:val="single" w:sz="6" w:space="0" w:color="auto"/>
              <w:left w:val="single" w:sz="6" w:space="0" w:color="auto"/>
              <w:bottom w:val="single" w:sz="6" w:space="0" w:color="auto"/>
              <w:right w:val="single" w:sz="6" w:space="0" w:color="auto"/>
            </w:tcBorders>
          </w:tcPr>
          <w:p w14:paraId="5CA19814" w14:textId="3953A4C5"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4</w:t>
            </w:r>
          </w:p>
          <w:p w14:paraId="3E5418D3" w14:textId="35B6051D" w:rsidR="00F421C1" w:rsidRPr="00C4653C" w:rsidRDefault="00F421C1" w:rsidP="00F421C1">
            <w:pPr>
              <w:spacing w:after="0" w:line="240" w:lineRule="auto"/>
              <w:rPr>
                <w:rFonts w:eastAsia="Times New Roman" w:cstheme="minorHAnsi"/>
                <w:b/>
                <w:sz w:val="16"/>
                <w:szCs w:val="16"/>
              </w:rPr>
            </w:pPr>
          </w:p>
          <w:p w14:paraId="2BEAB840" w14:textId="44ED3F48" w:rsidR="00F421C1" w:rsidRPr="00C4653C" w:rsidRDefault="00F421C1">
            <w:pPr>
              <w:spacing w:after="0" w:line="240" w:lineRule="auto"/>
              <w:rPr>
                <w:rFonts w:eastAsia="Times New Roman" w:cstheme="minorHAnsi"/>
                <w:b/>
                <w:sz w:val="18"/>
                <w:szCs w:val="18"/>
              </w:rPr>
            </w:pPr>
          </w:p>
        </w:tc>
        <w:tc>
          <w:tcPr>
            <w:tcW w:w="1628" w:type="dxa"/>
            <w:gridSpan w:val="2"/>
            <w:tcBorders>
              <w:top w:val="single" w:sz="6" w:space="0" w:color="auto"/>
              <w:left w:val="single" w:sz="6" w:space="0" w:color="auto"/>
              <w:bottom w:val="single" w:sz="6" w:space="0" w:color="auto"/>
              <w:right w:val="single" w:sz="6" w:space="0" w:color="auto"/>
            </w:tcBorders>
          </w:tcPr>
          <w:p w14:paraId="7EF084CF" w14:textId="6409DB0D" w:rsidR="00F421C1" w:rsidRPr="00C4653C" w:rsidRDefault="00992FF6" w:rsidP="00EE6E89">
            <w:pPr>
              <w:spacing w:after="0" w:line="240" w:lineRule="auto"/>
              <w:rPr>
                <w:rFonts w:eastAsia="Times New Roman" w:cstheme="minorHAnsi"/>
                <w:b/>
                <w:sz w:val="18"/>
                <w:szCs w:val="18"/>
              </w:rPr>
            </w:pPr>
            <w:r>
              <w:rPr>
                <w:rFonts w:eastAsia="Times New Roman" w:cstheme="minorHAnsi"/>
                <w:b/>
                <w:sz w:val="18"/>
                <w:szCs w:val="18"/>
              </w:rPr>
              <w:t>5</w:t>
            </w:r>
          </w:p>
          <w:p w14:paraId="66AB4198" w14:textId="31B9948D"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tcPr>
          <w:p w14:paraId="6A983D8D" w14:textId="5E3E3B0B"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6</w:t>
            </w:r>
          </w:p>
          <w:p w14:paraId="6D7E36CB" w14:textId="08DC2C84" w:rsidR="00F421C1" w:rsidRPr="00C4653C" w:rsidRDefault="00F421C1" w:rsidP="00F421C1">
            <w:pPr>
              <w:spacing w:after="0" w:line="240" w:lineRule="auto"/>
              <w:rPr>
                <w:rFonts w:eastAsia="Times New Roman" w:cstheme="minorHAnsi"/>
                <w:b/>
                <w:sz w:val="16"/>
                <w:szCs w:val="16"/>
              </w:rPr>
            </w:pPr>
          </w:p>
          <w:p w14:paraId="530055F6" w14:textId="6A416A4F" w:rsidR="00F421C1" w:rsidRPr="00C4653C" w:rsidRDefault="00F421C1">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4" w:space="0" w:color="auto"/>
            </w:tcBorders>
          </w:tcPr>
          <w:p w14:paraId="4EEE8DDE" w14:textId="10ACE041"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7</w:t>
            </w:r>
          </w:p>
        </w:tc>
      </w:tr>
      <w:tr w:rsidR="00E029C8" w:rsidRPr="00586568" w14:paraId="1429BC52"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1C1F1A94" w14:textId="00FE3E82"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8</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5732161A" w14:textId="1F8F6A7A"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9</w:t>
            </w:r>
          </w:p>
          <w:p w14:paraId="3786C29B" w14:textId="39FFE7A6" w:rsidR="00F421C1" w:rsidRPr="00C4653C" w:rsidRDefault="00F421C1" w:rsidP="00F421C1">
            <w:pPr>
              <w:spacing w:after="0" w:line="240" w:lineRule="auto"/>
              <w:rPr>
                <w:rFonts w:eastAsia="Times New Roman" w:cstheme="minorHAnsi"/>
                <w:b/>
                <w:sz w:val="16"/>
                <w:szCs w:val="16"/>
              </w:rPr>
            </w:pPr>
          </w:p>
          <w:p w14:paraId="704B60A7" w14:textId="1E08EB28" w:rsidR="00F421C1" w:rsidRPr="00C4653C" w:rsidRDefault="00F421C1">
            <w:pPr>
              <w:spacing w:after="0" w:line="240" w:lineRule="auto"/>
              <w:rPr>
                <w:rFonts w:eastAsia="Times New Roman" w:cstheme="minorHAnsi"/>
                <w:b/>
                <w:sz w:val="18"/>
                <w:szCs w:val="18"/>
              </w:rPr>
            </w:pP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245C6E6E" w14:textId="4F0BFB73"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0</w:t>
            </w:r>
          </w:p>
          <w:p w14:paraId="0905346D" w14:textId="3A2E4A8B" w:rsidR="00F421C1" w:rsidRPr="00C4653C" w:rsidRDefault="00F421C1" w:rsidP="00F421C1">
            <w:pPr>
              <w:spacing w:after="0" w:line="240" w:lineRule="auto"/>
              <w:rPr>
                <w:rFonts w:eastAsia="Times New Roman" w:cstheme="minorHAnsi"/>
                <w:b/>
                <w:sz w:val="16"/>
                <w:szCs w:val="16"/>
              </w:rPr>
            </w:pPr>
          </w:p>
          <w:p w14:paraId="16C7CC0C" w14:textId="47E48202" w:rsidR="00F421C1" w:rsidRPr="00C4653C" w:rsidRDefault="00F421C1">
            <w:pPr>
              <w:spacing w:after="0" w:line="240" w:lineRule="auto"/>
              <w:rPr>
                <w:rFonts w:eastAsia="Times New Roman" w:cstheme="minorHAnsi"/>
                <w:b/>
                <w:sz w:val="18"/>
                <w:szCs w:val="18"/>
              </w:rPr>
            </w:pP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7D155BF1" w14:textId="1D510BC2"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1</w:t>
            </w:r>
          </w:p>
          <w:p w14:paraId="37751F57" w14:textId="2FA97D9A" w:rsidR="00F421C1" w:rsidRPr="00C4653C" w:rsidRDefault="00F421C1" w:rsidP="00F421C1">
            <w:pPr>
              <w:spacing w:after="0" w:line="240" w:lineRule="auto"/>
              <w:rPr>
                <w:rFonts w:eastAsia="Times New Roman" w:cstheme="minorHAnsi"/>
                <w:b/>
                <w:sz w:val="16"/>
                <w:szCs w:val="16"/>
              </w:rPr>
            </w:pPr>
          </w:p>
          <w:p w14:paraId="09EBB910" w14:textId="27B8F17F" w:rsidR="00F421C1" w:rsidRPr="00C4653C" w:rsidRDefault="00F421C1">
            <w:pPr>
              <w:spacing w:after="0" w:line="240" w:lineRule="auto"/>
              <w:rPr>
                <w:rFonts w:eastAsia="Times New Roman" w:cstheme="minorHAnsi"/>
                <w:b/>
                <w:sz w:val="18"/>
                <w:szCs w:val="18"/>
              </w:rPr>
            </w:pP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70A222FA" w14:textId="3D454054" w:rsidR="00F421C1" w:rsidRPr="00C4653C" w:rsidRDefault="00E029C8" w:rsidP="00EE6E89">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2</w:t>
            </w:r>
          </w:p>
          <w:p w14:paraId="33273FFA" w14:textId="3784A357"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35AA4556" w14:textId="3404F6D6"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3</w:t>
            </w:r>
          </w:p>
          <w:p w14:paraId="6032CF34" w14:textId="638564EB" w:rsidR="00F421C1" w:rsidRPr="00C4653C" w:rsidRDefault="00F421C1" w:rsidP="00F421C1">
            <w:pPr>
              <w:spacing w:after="0" w:line="240" w:lineRule="auto"/>
              <w:rPr>
                <w:rFonts w:eastAsia="Times New Roman" w:cstheme="minorHAnsi"/>
                <w:b/>
                <w:sz w:val="16"/>
                <w:szCs w:val="16"/>
              </w:rPr>
            </w:pPr>
          </w:p>
          <w:p w14:paraId="03CE3743" w14:textId="0E64374D" w:rsidR="00F421C1" w:rsidRPr="00C4653C" w:rsidRDefault="00F421C1">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192AA5DD" w14:textId="3101E8FE"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4</w:t>
            </w:r>
          </w:p>
        </w:tc>
      </w:tr>
      <w:tr w:rsidR="00E029C8" w:rsidRPr="00586568" w14:paraId="51F37140"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202A4FA3" w14:textId="031C765A"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5</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123DDC63" w14:textId="572D28A3" w:rsidR="00E029C8" w:rsidRPr="00E248F9" w:rsidRDefault="00E029C8">
            <w:pPr>
              <w:spacing w:after="0" w:line="240" w:lineRule="auto"/>
              <w:rPr>
                <w:rFonts w:eastAsia="Times New Roman" w:cstheme="minorHAnsi"/>
                <w:b/>
                <w:i/>
                <w:iCs/>
                <w:sz w:val="16"/>
                <w:szCs w:val="16"/>
              </w:rPr>
            </w:pPr>
            <w:r w:rsidRPr="00C4653C">
              <w:rPr>
                <w:rFonts w:eastAsia="Times New Roman" w:cstheme="minorHAnsi"/>
                <w:b/>
                <w:sz w:val="18"/>
                <w:szCs w:val="18"/>
              </w:rPr>
              <w:t>1</w:t>
            </w:r>
            <w:r w:rsidR="00992FF6">
              <w:rPr>
                <w:rFonts w:eastAsia="Times New Roman" w:cstheme="minorHAnsi"/>
                <w:b/>
                <w:sz w:val="18"/>
                <w:szCs w:val="18"/>
              </w:rPr>
              <w:t>6</w:t>
            </w:r>
            <w:r w:rsidRPr="00C4653C">
              <w:rPr>
                <w:rFonts w:eastAsia="Times New Roman" w:cstheme="minorHAnsi"/>
                <w:b/>
                <w:sz w:val="18"/>
                <w:szCs w:val="18"/>
              </w:rPr>
              <w:t>-</w:t>
            </w:r>
            <w:r w:rsidRPr="00C4653C">
              <w:rPr>
                <w:rFonts w:eastAsia="Times New Roman" w:cstheme="minorHAnsi"/>
                <w:b/>
                <w:i/>
                <w:iCs/>
                <w:color w:val="404040" w:themeColor="text1" w:themeTint="BF"/>
                <w:sz w:val="16"/>
                <w:szCs w:val="16"/>
              </w:rPr>
              <w:t xml:space="preserve"> </w:t>
            </w:r>
            <w:r w:rsidRPr="00051D75">
              <w:rPr>
                <w:rFonts w:eastAsia="Times New Roman" w:cstheme="minorHAnsi"/>
                <w:bCs/>
                <w:i/>
                <w:iCs/>
                <w:sz w:val="16"/>
                <w:szCs w:val="16"/>
              </w:rPr>
              <w:t>LAST DAY TO DROP COURSES WITHOUT A “W”</w:t>
            </w:r>
          </w:p>
          <w:p w14:paraId="00A910BA" w14:textId="02DD9A13" w:rsidR="00F421C1" w:rsidRPr="00C4653C" w:rsidRDefault="00F421C1" w:rsidP="00F421C1">
            <w:pPr>
              <w:spacing w:after="0" w:line="240" w:lineRule="auto"/>
              <w:rPr>
                <w:rFonts w:eastAsia="Times New Roman" w:cstheme="minorHAnsi"/>
                <w:b/>
                <w:sz w:val="16"/>
                <w:szCs w:val="16"/>
              </w:rPr>
            </w:pPr>
          </w:p>
          <w:p w14:paraId="6A3C6FF8" w14:textId="77777777" w:rsidR="00E029C8" w:rsidRPr="00C4653C" w:rsidRDefault="00E029C8">
            <w:pPr>
              <w:spacing w:after="0" w:line="240" w:lineRule="auto"/>
              <w:rPr>
                <w:rFonts w:eastAsia="Times New Roman" w:cstheme="minorHAnsi"/>
                <w:b/>
                <w:sz w:val="14"/>
                <w:szCs w:val="14"/>
              </w:rPr>
            </w:pP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5D1526B2" w14:textId="23D1FEB9" w:rsidR="00E029C8" w:rsidRPr="00C4653C" w:rsidRDefault="00132CCD">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7</w:t>
            </w:r>
          </w:p>
          <w:p w14:paraId="0F7A6524" w14:textId="09D69348" w:rsidR="00F421C1" w:rsidRPr="00C4653C" w:rsidRDefault="00F421C1" w:rsidP="00F421C1">
            <w:pPr>
              <w:spacing w:after="0" w:line="240" w:lineRule="auto"/>
              <w:rPr>
                <w:rFonts w:eastAsia="Times New Roman" w:cstheme="minorHAnsi"/>
                <w:b/>
                <w:sz w:val="16"/>
                <w:szCs w:val="16"/>
              </w:rPr>
            </w:pPr>
          </w:p>
          <w:p w14:paraId="2BA06B2A" w14:textId="61002194" w:rsidR="00F421C1" w:rsidRPr="00C4653C" w:rsidRDefault="00F421C1">
            <w:pPr>
              <w:spacing w:after="0" w:line="240" w:lineRule="auto"/>
              <w:rPr>
                <w:rFonts w:eastAsia="Times New Roman" w:cstheme="minorHAnsi"/>
                <w:b/>
                <w:sz w:val="18"/>
                <w:szCs w:val="18"/>
              </w:rPr>
            </w:pP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7F92F6E2" w14:textId="1AF146EB"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18</w:t>
            </w:r>
          </w:p>
          <w:p w14:paraId="44163722" w14:textId="6BDC00F0" w:rsidR="00F421C1" w:rsidRPr="00C4653C" w:rsidRDefault="00F421C1" w:rsidP="00F421C1">
            <w:pPr>
              <w:spacing w:after="0" w:line="240" w:lineRule="auto"/>
              <w:rPr>
                <w:rFonts w:eastAsia="Times New Roman" w:cstheme="minorHAnsi"/>
                <w:b/>
                <w:sz w:val="16"/>
                <w:szCs w:val="16"/>
              </w:rPr>
            </w:pPr>
          </w:p>
          <w:p w14:paraId="443BFD94" w14:textId="6586CDD3" w:rsidR="00F421C1" w:rsidRPr="00C4653C" w:rsidRDefault="00F421C1">
            <w:pPr>
              <w:spacing w:after="0" w:line="240" w:lineRule="auto"/>
              <w:rPr>
                <w:rFonts w:eastAsia="Times New Roman" w:cstheme="minorHAnsi"/>
                <w:b/>
                <w:sz w:val="18"/>
                <w:szCs w:val="18"/>
              </w:rPr>
            </w:pP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010CB168" w14:textId="1A48CA76" w:rsidR="00F421C1" w:rsidRPr="00C4653C" w:rsidRDefault="00992FF6" w:rsidP="00EE6E89">
            <w:pPr>
              <w:spacing w:after="0" w:line="240" w:lineRule="auto"/>
              <w:rPr>
                <w:rFonts w:eastAsia="Times New Roman" w:cstheme="minorHAnsi"/>
                <w:b/>
                <w:sz w:val="18"/>
                <w:szCs w:val="18"/>
              </w:rPr>
            </w:pPr>
            <w:r>
              <w:rPr>
                <w:rFonts w:eastAsia="Times New Roman" w:cstheme="minorHAnsi"/>
                <w:b/>
                <w:sz w:val="18"/>
                <w:szCs w:val="18"/>
              </w:rPr>
              <w:t>19</w:t>
            </w:r>
          </w:p>
          <w:p w14:paraId="4C7BF001" w14:textId="767B0A55"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49B33D04" w14:textId="0D1DBF79"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0</w:t>
            </w:r>
          </w:p>
          <w:p w14:paraId="7C389672" w14:textId="001D9AE9" w:rsidR="00E029C8" w:rsidRPr="00C4653C" w:rsidRDefault="00E029C8" w:rsidP="00EE6E89">
            <w:pPr>
              <w:spacing w:after="0" w:line="240" w:lineRule="auto"/>
              <w:rPr>
                <w:rFonts w:eastAsia="Times New Roman" w:cstheme="minorHAnsi"/>
                <w:b/>
                <w:sz w:val="16"/>
                <w:szCs w:val="16"/>
              </w:rPr>
            </w:pP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21F08502" w14:textId="4D32C1A6"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1</w:t>
            </w:r>
          </w:p>
          <w:p w14:paraId="232B5F4A" w14:textId="77777777" w:rsidR="00E029C8" w:rsidRPr="00C4653C" w:rsidRDefault="00E029C8">
            <w:pPr>
              <w:spacing w:after="0" w:line="240" w:lineRule="auto"/>
              <w:rPr>
                <w:rFonts w:eastAsia="Times New Roman" w:cstheme="minorHAnsi"/>
                <w:b/>
                <w:sz w:val="18"/>
                <w:szCs w:val="18"/>
              </w:rPr>
            </w:pPr>
          </w:p>
        </w:tc>
      </w:tr>
      <w:tr w:rsidR="00E029C8" w:rsidRPr="00586568" w14:paraId="582AC5E7"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034C7627" w14:textId="27FE1DFE"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2</w:t>
            </w:r>
          </w:p>
          <w:p w14:paraId="275D57BD" w14:textId="77777777" w:rsidR="00E029C8" w:rsidRPr="00C4653C" w:rsidRDefault="00E029C8">
            <w:pPr>
              <w:spacing w:after="0" w:line="240" w:lineRule="auto"/>
              <w:rPr>
                <w:rFonts w:eastAsia="Times New Roman" w:cstheme="minorHAnsi"/>
                <w:b/>
                <w:sz w:val="18"/>
                <w:szCs w:val="18"/>
              </w:rPr>
            </w:pP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42FBAF86" w14:textId="2C23A048"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3</w:t>
            </w:r>
          </w:p>
          <w:p w14:paraId="4C898B8F" w14:textId="77777777" w:rsidR="00E029C8" w:rsidRPr="00C4653C" w:rsidRDefault="00E029C8">
            <w:pPr>
              <w:spacing w:after="0" w:line="240" w:lineRule="auto"/>
              <w:rPr>
                <w:rFonts w:eastAsia="Times New Roman" w:cstheme="minorHAnsi"/>
                <w:b/>
                <w:sz w:val="18"/>
                <w:szCs w:val="18"/>
              </w:rPr>
            </w:pP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53BBCBA8" w14:textId="4A98195C"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4</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6680DCA5" w14:textId="6B1BB0E8"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5</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724A6C64" w14:textId="68DAB1D9"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6</w:t>
            </w:r>
          </w:p>
          <w:p w14:paraId="789DA65E" w14:textId="694854E4"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53044AB9" w14:textId="117B6EAE" w:rsidR="00E029C8" w:rsidRPr="00C4653C" w:rsidRDefault="00132CCD">
            <w:pPr>
              <w:spacing w:after="0" w:line="240" w:lineRule="auto"/>
              <w:rPr>
                <w:rFonts w:eastAsia="Times New Roman" w:cstheme="minorHAnsi"/>
                <w:bCs/>
                <w:i/>
                <w:iCs/>
                <w:sz w:val="16"/>
                <w:szCs w:val="16"/>
              </w:rPr>
            </w:pPr>
            <w:r w:rsidRPr="00C4653C">
              <w:rPr>
                <w:rFonts w:eastAsia="Times New Roman" w:cstheme="minorHAnsi"/>
                <w:b/>
                <w:sz w:val="18"/>
                <w:szCs w:val="18"/>
              </w:rPr>
              <w:t>2</w:t>
            </w:r>
            <w:r w:rsidR="00992FF6">
              <w:rPr>
                <w:rFonts w:eastAsia="Times New Roman" w:cstheme="minorHAnsi"/>
                <w:b/>
                <w:sz w:val="18"/>
                <w:szCs w:val="18"/>
              </w:rPr>
              <w:t>7</w:t>
            </w:r>
          </w:p>
          <w:p w14:paraId="66B38EAB" w14:textId="77777777" w:rsidR="00E029C8" w:rsidRPr="00C4653C" w:rsidRDefault="00E029C8">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117532CE" w14:textId="43FE00F4"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28</w:t>
            </w:r>
          </w:p>
        </w:tc>
      </w:tr>
      <w:tr w:rsidR="00E029C8" w:rsidRPr="00586568" w14:paraId="0E77DBC5"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7BF70A2D" w14:textId="29FC3C36"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29</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4F4E69B1" w14:textId="110592DC"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30</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0E398332" w14:textId="12FEBAD2"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1-</w:t>
            </w:r>
            <w:r w:rsidRPr="00DA257B">
              <w:rPr>
                <w:rFonts w:eastAsia="Times New Roman" w:cstheme="minorHAnsi"/>
                <w:b/>
                <w:sz w:val="16"/>
                <w:szCs w:val="16"/>
              </w:rPr>
              <w:t>OCTOBER</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4F6ACB1D" w14:textId="491D6C09"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2</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50B9099D" w14:textId="42789620"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3</w:t>
            </w:r>
          </w:p>
          <w:p w14:paraId="4EFEE8FB" w14:textId="16ED8BF8"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243CD009" w14:textId="2F5A8A73"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4</w:t>
            </w: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4C059D7F" w14:textId="64C18141"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5</w:t>
            </w:r>
          </w:p>
        </w:tc>
      </w:tr>
      <w:tr w:rsidR="00E029C8" w:rsidRPr="00586568" w14:paraId="61991A0F"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2736C4BF" w14:textId="06FED440"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6</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7B26A55B" w14:textId="106B2980"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7</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14A28953" w14:textId="03F3E992"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8</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3A7AF2F8" w14:textId="2EA50562" w:rsidR="00E029C8" w:rsidRPr="00C4653C" w:rsidRDefault="00992FF6">
            <w:pPr>
              <w:spacing w:after="0" w:line="240" w:lineRule="auto"/>
              <w:rPr>
                <w:rFonts w:eastAsia="Times New Roman" w:cstheme="minorHAnsi"/>
                <w:bCs/>
                <w:sz w:val="18"/>
                <w:szCs w:val="18"/>
              </w:rPr>
            </w:pPr>
            <w:r>
              <w:rPr>
                <w:rFonts w:eastAsia="Times New Roman" w:cstheme="minorHAnsi"/>
                <w:b/>
                <w:sz w:val="18"/>
                <w:szCs w:val="18"/>
              </w:rPr>
              <w:t>9</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304B921A" w14:textId="39E470A7"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0</w:t>
            </w:r>
          </w:p>
          <w:p w14:paraId="19C7E851" w14:textId="321F541B"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25282533" w14:textId="43BB4B0D"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1</w:t>
            </w: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1027CABB" w14:textId="0C28DA20"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2</w:t>
            </w:r>
          </w:p>
        </w:tc>
      </w:tr>
      <w:tr w:rsidR="00E029C8" w:rsidRPr="00586568" w14:paraId="066E711A"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49899F25" w14:textId="64175D70"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3</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3FAB2549" w14:textId="1599E8AE"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4</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23C22901" w14:textId="69193817"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5</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6AABC9C7" w14:textId="46FC9D5F"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6</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54894E52" w14:textId="56422AB7" w:rsidR="00E029C8" w:rsidRPr="00C4653C" w:rsidRDefault="00132CCD">
            <w:pPr>
              <w:spacing w:after="0" w:line="240" w:lineRule="auto"/>
              <w:rPr>
                <w:rFonts w:eastAsia="Times New Roman" w:cstheme="minorHAnsi"/>
                <w:b/>
                <w:sz w:val="18"/>
                <w:szCs w:val="18"/>
              </w:rPr>
            </w:pPr>
            <w:r w:rsidRPr="00C4653C">
              <w:rPr>
                <w:rFonts w:eastAsia="Times New Roman" w:cstheme="minorHAnsi"/>
                <w:b/>
                <w:sz w:val="18"/>
                <w:szCs w:val="18"/>
              </w:rPr>
              <w:t>1</w:t>
            </w:r>
            <w:r w:rsidR="00992FF6">
              <w:rPr>
                <w:rFonts w:eastAsia="Times New Roman" w:cstheme="minorHAnsi"/>
                <w:b/>
                <w:sz w:val="18"/>
                <w:szCs w:val="18"/>
              </w:rPr>
              <w:t>7</w:t>
            </w:r>
          </w:p>
          <w:p w14:paraId="5B68BCE5" w14:textId="76EA4D52"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5C2382B8" w14:textId="35F5D9AA"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18</w:t>
            </w: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595AAB67" w14:textId="73EF26EB"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19</w:t>
            </w:r>
          </w:p>
        </w:tc>
      </w:tr>
      <w:tr w:rsidR="00E029C8" w:rsidRPr="00586568" w14:paraId="504A8E6A"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55F5AE63" w14:textId="128716E1"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0</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4D2FF1CB" w14:textId="5D5AE85D" w:rsidR="00E029C8" w:rsidRPr="00C4653C" w:rsidRDefault="00992FF6">
            <w:pPr>
              <w:spacing w:after="0" w:line="240" w:lineRule="auto"/>
              <w:rPr>
                <w:rFonts w:eastAsia="Times New Roman" w:cstheme="minorHAnsi"/>
                <w:bCs/>
                <w:i/>
                <w:iCs/>
                <w:sz w:val="16"/>
                <w:szCs w:val="16"/>
              </w:rPr>
            </w:pPr>
            <w:r>
              <w:rPr>
                <w:rFonts w:eastAsia="Times New Roman" w:cstheme="minorHAnsi"/>
                <w:b/>
                <w:sz w:val="16"/>
                <w:szCs w:val="16"/>
              </w:rPr>
              <w:t>21-</w:t>
            </w:r>
            <w:r w:rsidR="00E029C8" w:rsidRPr="00C4653C">
              <w:rPr>
                <w:rFonts w:eastAsia="Times New Roman" w:cstheme="minorHAnsi"/>
                <w:b/>
                <w:i/>
                <w:iCs/>
                <w:color w:val="404040" w:themeColor="text1" w:themeTint="BF"/>
                <w:sz w:val="16"/>
                <w:szCs w:val="16"/>
              </w:rPr>
              <w:t xml:space="preserve"> </w:t>
            </w:r>
            <w:r w:rsidR="00E029C8" w:rsidRPr="00051D75">
              <w:rPr>
                <w:rFonts w:eastAsia="Times New Roman" w:cstheme="minorHAnsi"/>
                <w:bCs/>
                <w:i/>
                <w:iCs/>
                <w:sz w:val="16"/>
                <w:szCs w:val="16"/>
              </w:rPr>
              <w:t>SPRING 202</w:t>
            </w:r>
            <w:r w:rsidR="00051D75" w:rsidRPr="00051D75">
              <w:rPr>
                <w:rFonts w:eastAsia="Times New Roman" w:cstheme="minorHAnsi"/>
                <w:bCs/>
                <w:i/>
                <w:iCs/>
                <w:sz w:val="16"/>
                <w:szCs w:val="16"/>
              </w:rPr>
              <w:t>5</w:t>
            </w:r>
            <w:r w:rsidR="00E029C8" w:rsidRPr="00051D75">
              <w:rPr>
                <w:rFonts w:eastAsia="Times New Roman" w:cstheme="minorHAnsi"/>
                <w:bCs/>
                <w:i/>
                <w:iCs/>
                <w:sz w:val="16"/>
                <w:szCs w:val="16"/>
              </w:rPr>
              <w:t xml:space="preserve"> ADVISING BEGINS</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435BCCD1" w14:textId="353A88E4"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22</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33CD4020" w14:textId="185F71E5" w:rsidR="00E029C8" w:rsidRPr="00051D75" w:rsidRDefault="00992FF6">
            <w:pPr>
              <w:spacing w:after="0" w:line="240" w:lineRule="auto"/>
              <w:rPr>
                <w:rFonts w:eastAsia="Times New Roman" w:cstheme="minorHAnsi"/>
                <w:b/>
                <w:i/>
                <w:iCs/>
                <w:sz w:val="16"/>
                <w:szCs w:val="16"/>
              </w:rPr>
            </w:pPr>
            <w:r>
              <w:rPr>
                <w:rFonts w:eastAsia="Times New Roman" w:cstheme="minorHAnsi"/>
                <w:b/>
                <w:sz w:val="18"/>
                <w:szCs w:val="18"/>
              </w:rPr>
              <w:t>23</w:t>
            </w:r>
            <w:r w:rsidR="002E60E4">
              <w:rPr>
                <w:rFonts w:eastAsia="Times New Roman" w:cstheme="minorHAnsi"/>
                <w:b/>
                <w:sz w:val="18"/>
                <w:szCs w:val="18"/>
              </w:rPr>
              <w:t>-</w:t>
            </w:r>
            <w:r w:rsidR="00E029C8" w:rsidRPr="00C4653C">
              <w:rPr>
                <w:rFonts w:eastAsia="Times New Roman" w:cstheme="minorHAnsi"/>
                <w:b/>
                <w:i/>
                <w:iCs/>
                <w:color w:val="404040" w:themeColor="text1" w:themeTint="BF"/>
                <w:sz w:val="16"/>
                <w:szCs w:val="16"/>
              </w:rPr>
              <w:t xml:space="preserve"> </w:t>
            </w:r>
            <w:r w:rsidR="00E029C8" w:rsidRPr="00051D75">
              <w:rPr>
                <w:rFonts w:eastAsia="Times New Roman" w:cstheme="minorHAnsi"/>
                <w:bCs/>
                <w:i/>
                <w:iCs/>
                <w:sz w:val="16"/>
                <w:szCs w:val="16"/>
              </w:rPr>
              <w:t>WINTER 202</w:t>
            </w:r>
            <w:r w:rsidR="00051D75" w:rsidRPr="00051D75">
              <w:rPr>
                <w:rFonts w:eastAsia="Times New Roman" w:cstheme="minorHAnsi"/>
                <w:bCs/>
                <w:i/>
                <w:iCs/>
                <w:sz w:val="16"/>
                <w:szCs w:val="16"/>
              </w:rPr>
              <w:t>4</w:t>
            </w:r>
            <w:r w:rsidR="00E029C8" w:rsidRPr="00051D75">
              <w:rPr>
                <w:rFonts w:eastAsia="Times New Roman" w:cstheme="minorHAnsi"/>
                <w:bCs/>
                <w:i/>
                <w:iCs/>
                <w:sz w:val="16"/>
                <w:szCs w:val="16"/>
              </w:rPr>
              <w:t>-2</w:t>
            </w:r>
            <w:r w:rsidR="00051D75" w:rsidRPr="00051D75">
              <w:rPr>
                <w:rFonts w:eastAsia="Times New Roman" w:cstheme="minorHAnsi"/>
                <w:bCs/>
                <w:i/>
                <w:iCs/>
                <w:sz w:val="16"/>
                <w:szCs w:val="16"/>
              </w:rPr>
              <w:t>5</w:t>
            </w:r>
            <w:r w:rsidR="00E029C8" w:rsidRPr="00051D75">
              <w:rPr>
                <w:rFonts w:eastAsia="Times New Roman" w:cstheme="minorHAnsi"/>
                <w:bCs/>
                <w:i/>
                <w:iCs/>
                <w:sz w:val="16"/>
                <w:szCs w:val="16"/>
              </w:rPr>
              <w:t xml:space="preserve"> REGISTRATION BEGINS</w:t>
            </w:r>
          </w:p>
          <w:p w14:paraId="6421C910" w14:textId="77777777" w:rsidR="00E029C8" w:rsidRPr="00C4653C" w:rsidRDefault="00E029C8">
            <w:pPr>
              <w:jc w:val="center"/>
              <w:rPr>
                <w:rFonts w:eastAsia="Times New Roman" w:cstheme="minorHAnsi"/>
                <w:sz w:val="18"/>
                <w:szCs w:val="18"/>
              </w:rPr>
            </w:pP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32F0F801" w14:textId="1F5EA648"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4</w:t>
            </w:r>
          </w:p>
          <w:p w14:paraId="7F2B68EA" w14:textId="15A547DD"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3A5136CD" w14:textId="77777777" w:rsidR="00E029C8"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5</w:t>
            </w:r>
          </w:p>
          <w:p w14:paraId="79CFE384" w14:textId="77777777" w:rsidR="00C561DF" w:rsidRDefault="00C561DF">
            <w:pPr>
              <w:spacing w:after="0" w:line="240" w:lineRule="auto"/>
              <w:rPr>
                <w:rFonts w:eastAsia="Times New Roman" w:cstheme="minorHAnsi"/>
                <w:b/>
                <w:sz w:val="18"/>
                <w:szCs w:val="18"/>
              </w:rPr>
            </w:pPr>
          </w:p>
          <w:p w14:paraId="4F4515A9" w14:textId="77777777" w:rsidR="00C561DF" w:rsidRDefault="00C561DF">
            <w:pPr>
              <w:spacing w:after="0" w:line="240" w:lineRule="auto"/>
              <w:rPr>
                <w:rFonts w:eastAsia="Times New Roman" w:cstheme="minorHAnsi"/>
                <w:b/>
                <w:sz w:val="18"/>
                <w:szCs w:val="18"/>
              </w:rPr>
            </w:pPr>
          </w:p>
          <w:p w14:paraId="0B8BC388" w14:textId="77777777" w:rsidR="00C561DF" w:rsidRDefault="00C561DF">
            <w:pPr>
              <w:spacing w:after="0" w:line="240" w:lineRule="auto"/>
              <w:rPr>
                <w:rFonts w:eastAsia="Times New Roman" w:cstheme="minorHAnsi"/>
                <w:b/>
                <w:sz w:val="18"/>
                <w:szCs w:val="18"/>
              </w:rPr>
            </w:pPr>
          </w:p>
          <w:p w14:paraId="3F64CDBF" w14:textId="4C02AD0C" w:rsidR="00C561DF" w:rsidRPr="00C4653C" w:rsidRDefault="00C561DF">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1935F23A" w14:textId="58842630"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6</w:t>
            </w:r>
          </w:p>
          <w:p w14:paraId="459A6CBE" w14:textId="77777777" w:rsidR="00E029C8" w:rsidRPr="00C4653C" w:rsidRDefault="00E029C8">
            <w:pPr>
              <w:spacing w:after="0" w:line="240" w:lineRule="auto"/>
              <w:rPr>
                <w:rFonts w:eastAsia="Times New Roman" w:cstheme="minorHAnsi"/>
                <w:b/>
                <w:sz w:val="18"/>
                <w:szCs w:val="18"/>
              </w:rPr>
            </w:pPr>
          </w:p>
        </w:tc>
      </w:tr>
      <w:tr w:rsidR="00E029C8" w:rsidRPr="00586568" w14:paraId="3123927F"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574646BB" w14:textId="55F39D67" w:rsidR="00E029C8" w:rsidRPr="00C4653C" w:rsidRDefault="00132CCD">
            <w:pPr>
              <w:spacing w:after="0" w:line="240" w:lineRule="auto"/>
              <w:rPr>
                <w:rFonts w:eastAsia="Times New Roman" w:cstheme="minorHAnsi"/>
                <w:b/>
                <w:sz w:val="18"/>
                <w:szCs w:val="18"/>
              </w:rPr>
            </w:pPr>
            <w:r w:rsidRPr="00C4653C">
              <w:rPr>
                <w:rFonts w:eastAsia="Times New Roman" w:cstheme="minorHAnsi"/>
                <w:b/>
                <w:sz w:val="18"/>
                <w:szCs w:val="18"/>
              </w:rPr>
              <w:t>2</w:t>
            </w:r>
            <w:r w:rsidR="00992FF6">
              <w:rPr>
                <w:rFonts w:eastAsia="Times New Roman" w:cstheme="minorHAnsi"/>
                <w:b/>
                <w:sz w:val="18"/>
                <w:szCs w:val="18"/>
              </w:rPr>
              <w:t>7</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3E14660D" w14:textId="2A978528" w:rsidR="00E029C8" w:rsidRPr="00C4653C" w:rsidRDefault="00992FF6">
            <w:pPr>
              <w:spacing w:after="0" w:line="240" w:lineRule="auto"/>
              <w:rPr>
                <w:rFonts w:eastAsia="Times New Roman" w:cstheme="minorHAnsi"/>
                <w:b/>
                <w:bCs/>
                <w:sz w:val="16"/>
                <w:szCs w:val="16"/>
              </w:rPr>
            </w:pPr>
            <w:r>
              <w:rPr>
                <w:rFonts w:eastAsia="Times New Roman" w:cstheme="minorHAnsi"/>
                <w:b/>
                <w:bCs/>
                <w:sz w:val="16"/>
                <w:szCs w:val="16"/>
              </w:rPr>
              <w:t>28</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2F9BCCB4" w14:textId="4A4A8344"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29</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0708CFEA" w14:textId="12398BDC" w:rsidR="00E029C8" w:rsidRPr="00C4653C" w:rsidRDefault="00992FF6">
            <w:pPr>
              <w:spacing w:after="0" w:line="240" w:lineRule="auto"/>
              <w:rPr>
                <w:rFonts w:eastAsia="Times New Roman" w:cstheme="minorHAnsi"/>
                <w:b/>
                <w:sz w:val="18"/>
                <w:szCs w:val="18"/>
              </w:rPr>
            </w:pPr>
            <w:r>
              <w:rPr>
                <w:rFonts w:eastAsia="Times New Roman" w:cstheme="minorHAnsi"/>
                <w:b/>
                <w:sz w:val="18"/>
                <w:szCs w:val="18"/>
              </w:rPr>
              <w:t>30</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38F20600" w14:textId="583541C6" w:rsidR="00E029C8" w:rsidRPr="00C4653C" w:rsidRDefault="004A28D1">
            <w:pPr>
              <w:spacing w:after="0" w:line="240" w:lineRule="auto"/>
              <w:rPr>
                <w:rFonts w:eastAsia="Times New Roman" w:cstheme="minorHAnsi"/>
                <w:b/>
                <w:sz w:val="18"/>
                <w:szCs w:val="18"/>
              </w:rPr>
            </w:pPr>
            <w:r>
              <w:rPr>
                <w:rFonts w:eastAsia="Times New Roman" w:cstheme="minorHAnsi"/>
                <w:b/>
                <w:sz w:val="18"/>
                <w:szCs w:val="18"/>
              </w:rPr>
              <w:t>31</w:t>
            </w:r>
          </w:p>
          <w:p w14:paraId="781CF229" w14:textId="00C2B38B"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2087E18D" w14:textId="77777777" w:rsidR="00DA257B" w:rsidRDefault="002A47F4">
            <w:pPr>
              <w:spacing w:after="0" w:line="240" w:lineRule="auto"/>
              <w:rPr>
                <w:rStyle w:val="normaltextrun"/>
                <w:rFonts w:ascii="Calibri" w:hAnsi="Calibri" w:cs="Calibri"/>
                <w:b/>
                <w:bCs/>
                <w:i/>
                <w:iCs/>
                <w:color w:val="000000"/>
                <w:sz w:val="16"/>
                <w:szCs w:val="16"/>
                <w:shd w:val="clear" w:color="auto" w:fill="FFFFFF"/>
              </w:rPr>
            </w:pPr>
            <w:r>
              <w:rPr>
                <w:rFonts w:eastAsia="Times New Roman" w:cstheme="minorHAnsi"/>
                <w:b/>
                <w:sz w:val="18"/>
                <w:szCs w:val="18"/>
              </w:rPr>
              <w:t>1-</w:t>
            </w:r>
            <w:r w:rsidRPr="00DA257B">
              <w:rPr>
                <w:rFonts w:eastAsia="Times New Roman" w:cstheme="minorHAnsi"/>
                <w:b/>
                <w:sz w:val="16"/>
                <w:szCs w:val="16"/>
              </w:rPr>
              <w:t>NOVEMBER</w:t>
            </w:r>
            <w:r w:rsidR="00F22A57" w:rsidRPr="00DA257B">
              <w:rPr>
                <w:rFonts w:eastAsia="Times New Roman" w:cstheme="minorHAnsi"/>
                <w:b/>
                <w:sz w:val="16"/>
                <w:szCs w:val="16"/>
              </w:rPr>
              <w:t xml:space="preserve"> </w:t>
            </w:r>
          </w:p>
          <w:p w14:paraId="16F8CA0D" w14:textId="77777777" w:rsidR="00E029C8" w:rsidRDefault="00F22A57">
            <w:pPr>
              <w:spacing w:after="0" w:line="240" w:lineRule="auto"/>
              <w:rPr>
                <w:rStyle w:val="normaltextrun"/>
                <w:rFonts w:ascii="Calibri" w:hAnsi="Calibri" w:cs="Calibri"/>
                <w:i/>
                <w:iCs/>
                <w:color w:val="000000"/>
                <w:sz w:val="16"/>
                <w:szCs w:val="16"/>
                <w:shd w:val="clear" w:color="auto" w:fill="FFFFFF"/>
              </w:rPr>
            </w:pPr>
            <w:r w:rsidRPr="00051D75">
              <w:rPr>
                <w:rStyle w:val="normaltextrun"/>
                <w:rFonts w:ascii="Calibri" w:hAnsi="Calibri" w:cs="Calibri"/>
                <w:i/>
                <w:iCs/>
                <w:color w:val="000000"/>
                <w:sz w:val="16"/>
                <w:szCs w:val="16"/>
                <w:shd w:val="clear" w:color="auto" w:fill="FFFFFF"/>
              </w:rPr>
              <w:t>SPRING 202</w:t>
            </w:r>
            <w:r w:rsidR="00051D75" w:rsidRPr="00051D75">
              <w:rPr>
                <w:rStyle w:val="normaltextrun"/>
                <w:rFonts w:ascii="Calibri" w:hAnsi="Calibri" w:cs="Calibri"/>
                <w:i/>
                <w:iCs/>
                <w:color w:val="000000"/>
                <w:sz w:val="16"/>
                <w:szCs w:val="16"/>
                <w:shd w:val="clear" w:color="auto" w:fill="FFFFFF"/>
              </w:rPr>
              <w:t xml:space="preserve">5 </w:t>
            </w:r>
            <w:r w:rsidRPr="00051D75">
              <w:rPr>
                <w:rStyle w:val="normaltextrun"/>
                <w:rFonts w:ascii="Calibri" w:hAnsi="Calibri" w:cs="Calibri"/>
                <w:i/>
                <w:iCs/>
                <w:color w:val="000000"/>
                <w:sz w:val="16"/>
                <w:szCs w:val="16"/>
                <w:shd w:val="clear" w:color="auto" w:fill="FFFFFF"/>
              </w:rPr>
              <w:t>REGISTRATION BEGINS</w:t>
            </w:r>
          </w:p>
          <w:p w14:paraId="0B719C73" w14:textId="77777777" w:rsidR="00C561DF" w:rsidRDefault="00C561DF">
            <w:pPr>
              <w:spacing w:after="0" w:line="240" w:lineRule="auto"/>
              <w:rPr>
                <w:rStyle w:val="normaltextrun"/>
                <w:rFonts w:ascii="Calibri" w:hAnsi="Calibri" w:cs="Calibri"/>
                <w:i/>
                <w:iCs/>
                <w:color w:val="000000"/>
                <w:sz w:val="16"/>
                <w:szCs w:val="16"/>
                <w:shd w:val="clear" w:color="auto" w:fill="FFFFFF"/>
              </w:rPr>
            </w:pPr>
          </w:p>
          <w:p w14:paraId="26880185" w14:textId="77777777" w:rsidR="00C561DF" w:rsidRDefault="00C561DF">
            <w:pPr>
              <w:spacing w:after="0" w:line="240" w:lineRule="auto"/>
              <w:rPr>
                <w:rStyle w:val="normaltextrun"/>
                <w:rFonts w:ascii="Calibri" w:hAnsi="Calibri" w:cs="Calibri"/>
                <w:i/>
                <w:iCs/>
                <w:color w:val="000000"/>
                <w:sz w:val="16"/>
                <w:szCs w:val="16"/>
                <w:shd w:val="clear" w:color="auto" w:fill="FFFFFF"/>
              </w:rPr>
            </w:pPr>
          </w:p>
          <w:p w14:paraId="09830AE8" w14:textId="4F4B34E1" w:rsidR="00C561DF" w:rsidRPr="00051D75" w:rsidRDefault="00C561DF">
            <w:pPr>
              <w:spacing w:after="0" w:line="240" w:lineRule="auto"/>
              <w:rPr>
                <w:rFonts w:eastAsia="Times New Roman" w:cstheme="minorHAnsi"/>
                <w:sz w:val="18"/>
                <w:szCs w:val="18"/>
              </w:rPr>
            </w:pP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03460B13" w14:textId="007E3477"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2</w:t>
            </w:r>
          </w:p>
        </w:tc>
      </w:tr>
      <w:tr w:rsidR="00E029C8" w:rsidRPr="00586568" w14:paraId="20FD5330"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3CB7EDA1" w14:textId="5AE9D668"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3</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7723FBA6" w14:textId="5C7F9568"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4</w:t>
            </w:r>
          </w:p>
          <w:p w14:paraId="3A79F80E" w14:textId="77777777" w:rsidR="00E029C8" w:rsidRPr="00C4653C" w:rsidRDefault="00E029C8">
            <w:pPr>
              <w:spacing w:after="0" w:line="240" w:lineRule="auto"/>
              <w:rPr>
                <w:rFonts w:eastAsia="Times New Roman" w:cstheme="minorHAnsi"/>
                <w:b/>
                <w:sz w:val="18"/>
                <w:szCs w:val="18"/>
              </w:rPr>
            </w:pP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742E0886" w14:textId="2B3C5D1F"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5</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2509FBE9" w14:textId="6E232CD3"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6</w:t>
            </w:r>
          </w:p>
          <w:p w14:paraId="0B11DD9C" w14:textId="77777777" w:rsidR="00E029C8" w:rsidRPr="00C4653C" w:rsidRDefault="00E029C8">
            <w:pPr>
              <w:spacing w:after="0" w:line="240" w:lineRule="auto"/>
              <w:rPr>
                <w:rFonts w:eastAsia="Times New Roman" w:cstheme="minorHAnsi"/>
                <w:b/>
                <w:sz w:val="18"/>
                <w:szCs w:val="18"/>
              </w:rPr>
            </w:pP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52EA867C" w14:textId="5B58BEB0"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7</w:t>
            </w:r>
          </w:p>
          <w:p w14:paraId="476F537B" w14:textId="486E8F32"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14E27D2A" w14:textId="01AAF2B2" w:rsidR="00E029C8" w:rsidRPr="00C4653C" w:rsidRDefault="002A47F4">
            <w:pPr>
              <w:spacing w:after="0" w:line="240" w:lineRule="auto"/>
              <w:rPr>
                <w:rFonts w:eastAsia="Times New Roman" w:cstheme="minorHAnsi"/>
                <w:b/>
                <w:bCs/>
                <w:i/>
                <w:iCs/>
                <w:sz w:val="16"/>
                <w:szCs w:val="16"/>
              </w:rPr>
            </w:pPr>
            <w:r>
              <w:rPr>
                <w:rFonts w:eastAsia="Times New Roman" w:cstheme="minorHAnsi"/>
                <w:b/>
                <w:bCs/>
                <w:sz w:val="18"/>
                <w:szCs w:val="18"/>
              </w:rPr>
              <w:t>8</w:t>
            </w: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4FE861D0" w14:textId="42267657"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9</w:t>
            </w:r>
          </w:p>
        </w:tc>
      </w:tr>
      <w:tr w:rsidR="00E029C8" w:rsidRPr="00586568" w14:paraId="3D7081EA"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1A01C1E6" w14:textId="77777777" w:rsidR="00E029C8"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0</w:t>
            </w:r>
          </w:p>
          <w:p w14:paraId="35B47B6F" w14:textId="77777777" w:rsidR="00C561DF" w:rsidRDefault="00C561DF">
            <w:pPr>
              <w:spacing w:after="0" w:line="240" w:lineRule="auto"/>
              <w:rPr>
                <w:rFonts w:eastAsia="Times New Roman" w:cstheme="minorHAnsi"/>
                <w:b/>
                <w:sz w:val="18"/>
                <w:szCs w:val="18"/>
              </w:rPr>
            </w:pPr>
          </w:p>
          <w:p w14:paraId="04ABF0D0" w14:textId="77777777" w:rsidR="00C561DF" w:rsidRDefault="00C561DF">
            <w:pPr>
              <w:spacing w:after="0" w:line="240" w:lineRule="auto"/>
              <w:rPr>
                <w:rFonts w:eastAsia="Times New Roman" w:cstheme="minorHAnsi"/>
                <w:b/>
                <w:sz w:val="18"/>
                <w:szCs w:val="18"/>
              </w:rPr>
            </w:pPr>
          </w:p>
          <w:p w14:paraId="26D7D4DC" w14:textId="77777777" w:rsidR="00C561DF" w:rsidRDefault="00C561DF">
            <w:pPr>
              <w:spacing w:after="0" w:line="240" w:lineRule="auto"/>
              <w:rPr>
                <w:rFonts w:eastAsia="Times New Roman" w:cstheme="minorHAnsi"/>
                <w:b/>
                <w:sz w:val="18"/>
                <w:szCs w:val="18"/>
              </w:rPr>
            </w:pPr>
          </w:p>
          <w:p w14:paraId="316D1E1F" w14:textId="2788869E" w:rsidR="00C561DF" w:rsidRPr="00C4653C" w:rsidRDefault="00C561DF">
            <w:pPr>
              <w:spacing w:after="0" w:line="240" w:lineRule="auto"/>
              <w:rPr>
                <w:rFonts w:eastAsia="Times New Roman" w:cstheme="minorHAnsi"/>
                <w:b/>
                <w:sz w:val="18"/>
                <w:szCs w:val="18"/>
              </w:rPr>
            </w:pP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42296241" w14:textId="309E6CB0"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1</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48AB2D08" w14:textId="01D0FB87"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2</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69EB6871" w14:textId="55A6DF4A"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3</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5930E4E1" w14:textId="5730AEB3"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4</w:t>
            </w:r>
          </w:p>
          <w:p w14:paraId="07129D68" w14:textId="547857BE"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702D56E6" w14:textId="18407D1C"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5</w:t>
            </w:r>
          </w:p>
        </w:tc>
        <w:tc>
          <w:tcPr>
            <w:tcW w:w="1629" w:type="dxa"/>
            <w:tcBorders>
              <w:top w:val="single" w:sz="6" w:space="0" w:color="auto"/>
              <w:left w:val="single" w:sz="6" w:space="0" w:color="auto"/>
              <w:bottom w:val="single" w:sz="6" w:space="0" w:color="auto"/>
              <w:right w:val="single" w:sz="4" w:space="0" w:color="auto"/>
            </w:tcBorders>
            <w:shd w:val="clear" w:color="auto" w:fill="auto"/>
          </w:tcPr>
          <w:p w14:paraId="166BB7A2" w14:textId="5EC7413C"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6</w:t>
            </w:r>
          </w:p>
        </w:tc>
      </w:tr>
      <w:tr w:rsidR="00E029C8" w:rsidRPr="00586568" w14:paraId="67F11C28"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2034D377" w14:textId="34B25FC9" w:rsidR="00E029C8" w:rsidRPr="00C4653C" w:rsidRDefault="0044218E">
            <w:pPr>
              <w:spacing w:after="0" w:line="240" w:lineRule="auto"/>
              <w:rPr>
                <w:rFonts w:eastAsia="Times New Roman" w:cstheme="minorHAnsi"/>
                <w:b/>
                <w:sz w:val="18"/>
                <w:szCs w:val="18"/>
              </w:rPr>
            </w:pPr>
            <w:r w:rsidRPr="00C4653C">
              <w:rPr>
                <w:rFonts w:eastAsia="Times New Roman" w:cstheme="minorHAnsi"/>
                <w:b/>
                <w:sz w:val="18"/>
                <w:szCs w:val="18"/>
              </w:rPr>
              <w:t>1</w:t>
            </w:r>
            <w:r w:rsidR="002A47F4">
              <w:rPr>
                <w:rFonts w:eastAsia="Times New Roman" w:cstheme="minorHAnsi"/>
                <w:b/>
                <w:sz w:val="18"/>
                <w:szCs w:val="18"/>
              </w:rPr>
              <w:t>7</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25A12D76" w14:textId="78EDA27D"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18</w:t>
            </w:r>
            <w:r w:rsidR="00DD24F8">
              <w:rPr>
                <w:rStyle w:val="normaltextrun"/>
                <w:rFonts w:ascii="Calibri" w:hAnsi="Calibri" w:cs="Calibri"/>
                <w:b/>
                <w:bCs/>
                <w:color w:val="000000"/>
                <w:sz w:val="18"/>
                <w:szCs w:val="18"/>
                <w:shd w:val="clear" w:color="auto" w:fill="FFFFFF"/>
              </w:rPr>
              <w:t>-</w:t>
            </w:r>
            <w:r w:rsidR="00DD24F8">
              <w:rPr>
                <w:rStyle w:val="normaltextrun"/>
                <w:rFonts w:ascii="Calibri" w:hAnsi="Calibri" w:cs="Calibri"/>
                <w:b/>
                <w:bCs/>
                <w:i/>
                <w:iCs/>
                <w:color w:val="404040"/>
                <w:sz w:val="14"/>
                <w:szCs w:val="14"/>
                <w:shd w:val="clear" w:color="auto" w:fill="FFFFFF"/>
              </w:rPr>
              <w:t xml:space="preserve"> </w:t>
            </w:r>
            <w:r w:rsidR="00DD24F8" w:rsidRPr="00051D75">
              <w:rPr>
                <w:rStyle w:val="normaltextrun"/>
                <w:rFonts w:ascii="Calibri" w:hAnsi="Calibri" w:cs="Calibri"/>
                <w:i/>
                <w:iCs/>
                <w:color w:val="000000"/>
                <w:sz w:val="16"/>
                <w:szCs w:val="16"/>
                <w:shd w:val="clear" w:color="auto" w:fill="FFFFFF"/>
              </w:rPr>
              <w:t>LAST DAY TO WITHDRAW WITHOUT PERMISSION</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3359C84E" w14:textId="5D63C6F5" w:rsidR="00E029C8" w:rsidRPr="00C4653C" w:rsidRDefault="002A47F4">
            <w:pPr>
              <w:spacing w:after="0" w:line="240" w:lineRule="auto"/>
              <w:rPr>
                <w:rFonts w:eastAsia="Times New Roman" w:cstheme="minorHAnsi"/>
                <w:b/>
                <w:sz w:val="18"/>
                <w:szCs w:val="18"/>
              </w:rPr>
            </w:pPr>
            <w:r>
              <w:rPr>
                <w:rFonts w:eastAsia="Times New Roman" w:cstheme="minorHAnsi"/>
                <w:b/>
                <w:sz w:val="18"/>
                <w:szCs w:val="18"/>
              </w:rPr>
              <w:t>19</w:t>
            </w:r>
          </w:p>
        </w:tc>
        <w:tc>
          <w:tcPr>
            <w:tcW w:w="162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6663A45" w14:textId="2A7A543C" w:rsidR="00E029C8" w:rsidRPr="00C4653C" w:rsidRDefault="00F6762F">
            <w:pPr>
              <w:spacing w:after="0" w:line="240" w:lineRule="auto"/>
              <w:rPr>
                <w:rFonts w:eastAsia="Times New Roman" w:cstheme="minorHAnsi"/>
                <w:b/>
                <w:sz w:val="18"/>
                <w:szCs w:val="18"/>
              </w:rPr>
            </w:pPr>
            <w:r>
              <w:rPr>
                <w:rFonts w:eastAsia="Times New Roman" w:cstheme="minorHAnsi"/>
                <w:b/>
                <w:sz w:val="18"/>
                <w:szCs w:val="18"/>
              </w:rPr>
              <w:t>20</w:t>
            </w:r>
            <w:r w:rsidR="00E029C8" w:rsidRPr="00C4653C">
              <w:rPr>
                <w:rFonts w:eastAsia="Times New Roman" w:cstheme="minorHAnsi"/>
                <w:b/>
                <w:sz w:val="18"/>
                <w:szCs w:val="18"/>
              </w:rPr>
              <w:t xml:space="preserve"> </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AD62C0D" w14:textId="0F99593A" w:rsidR="00E029C8" w:rsidRPr="00C4653C" w:rsidRDefault="00F6762F">
            <w:pPr>
              <w:spacing w:after="0" w:line="240" w:lineRule="auto"/>
              <w:rPr>
                <w:rFonts w:eastAsia="Times New Roman" w:cstheme="minorHAnsi"/>
                <w:b/>
                <w:sz w:val="18"/>
                <w:szCs w:val="18"/>
              </w:rPr>
            </w:pPr>
            <w:r>
              <w:rPr>
                <w:rFonts w:eastAsia="Times New Roman" w:cstheme="minorHAnsi"/>
                <w:b/>
                <w:sz w:val="18"/>
                <w:szCs w:val="18"/>
              </w:rPr>
              <w:t>21</w:t>
            </w:r>
          </w:p>
        </w:tc>
        <w:tc>
          <w:tcPr>
            <w:tcW w:w="1629" w:type="dxa"/>
            <w:tcBorders>
              <w:top w:val="single" w:sz="6" w:space="0" w:color="auto"/>
              <w:left w:val="single" w:sz="6" w:space="0" w:color="auto"/>
              <w:bottom w:val="single" w:sz="6" w:space="0" w:color="auto"/>
              <w:right w:val="single" w:sz="6" w:space="0" w:color="auto"/>
            </w:tcBorders>
            <w:shd w:val="clear" w:color="auto" w:fill="FFFFFF" w:themeFill="background1"/>
          </w:tcPr>
          <w:p w14:paraId="3564D766" w14:textId="19D096A1" w:rsidR="00E029C8" w:rsidRPr="00C4653C" w:rsidRDefault="00F6762F">
            <w:pPr>
              <w:spacing w:after="0" w:line="240" w:lineRule="auto"/>
              <w:rPr>
                <w:rFonts w:eastAsia="Times New Roman" w:cstheme="minorHAnsi"/>
                <w:b/>
                <w:sz w:val="14"/>
                <w:szCs w:val="14"/>
              </w:rPr>
            </w:pPr>
            <w:r>
              <w:rPr>
                <w:rFonts w:eastAsia="Times New Roman" w:cstheme="minorHAnsi"/>
                <w:b/>
                <w:sz w:val="18"/>
                <w:szCs w:val="18"/>
              </w:rPr>
              <w:t>22</w:t>
            </w:r>
          </w:p>
        </w:tc>
        <w:tc>
          <w:tcPr>
            <w:tcW w:w="1629" w:type="dxa"/>
            <w:tcBorders>
              <w:top w:val="single" w:sz="6" w:space="0" w:color="auto"/>
              <w:left w:val="single" w:sz="6" w:space="0" w:color="auto"/>
              <w:bottom w:val="single" w:sz="6" w:space="0" w:color="auto"/>
              <w:right w:val="single" w:sz="6" w:space="0" w:color="auto"/>
            </w:tcBorders>
            <w:shd w:val="clear" w:color="auto" w:fill="FFFFFF" w:themeFill="background1"/>
          </w:tcPr>
          <w:p w14:paraId="78A83473" w14:textId="115B0B8C" w:rsidR="00E029C8" w:rsidRPr="00C4653C" w:rsidRDefault="00F6762F">
            <w:pPr>
              <w:spacing w:after="0" w:line="240" w:lineRule="auto"/>
              <w:rPr>
                <w:rFonts w:eastAsia="Times New Roman" w:cstheme="minorHAnsi"/>
                <w:b/>
                <w:sz w:val="18"/>
                <w:szCs w:val="18"/>
              </w:rPr>
            </w:pPr>
            <w:r>
              <w:rPr>
                <w:rFonts w:eastAsia="Times New Roman" w:cstheme="minorHAnsi"/>
                <w:b/>
                <w:sz w:val="18"/>
                <w:szCs w:val="18"/>
              </w:rPr>
              <w:t>23</w:t>
            </w:r>
          </w:p>
        </w:tc>
      </w:tr>
      <w:tr w:rsidR="00E029C8" w:rsidRPr="00586568" w14:paraId="686CE197"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FFFFFF" w:themeFill="background1"/>
          </w:tcPr>
          <w:p w14:paraId="27D21874" w14:textId="03AA8392"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F6762F">
              <w:rPr>
                <w:rFonts w:eastAsia="Times New Roman" w:cstheme="minorHAnsi"/>
                <w:b/>
                <w:sz w:val="18"/>
                <w:szCs w:val="18"/>
              </w:rPr>
              <w:t>4</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4200DF86" w14:textId="1B8A9E3F"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2</w:t>
            </w:r>
            <w:r w:rsidR="00F6762F">
              <w:rPr>
                <w:rFonts w:eastAsia="Times New Roman" w:cstheme="minorHAnsi"/>
                <w:b/>
                <w:sz w:val="18"/>
                <w:szCs w:val="18"/>
              </w:rPr>
              <w:t>5</w:t>
            </w: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368BF92A" w14:textId="14671E8C" w:rsidR="00E029C8" w:rsidRPr="00C4653C" w:rsidRDefault="00E029C8">
            <w:pPr>
              <w:spacing w:after="0" w:line="240" w:lineRule="auto"/>
              <w:rPr>
                <w:rFonts w:eastAsia="Times New Roman" w:cstheme="minorHAnsi"/>
                <w:b/>
                <w:sz w:val="16"/>
                <w:szCs w:val="16"/>
              </w:rPr>
            </w:pPr>
            <w:r w:rsidRPr="00C4653C">
              <w:rPr>
                <w:rFonts w:eastAsia="Times New Roman" w:cstheme="minorHAnsi"/>
                <w:b/>
                <w:sz w:val="18"/>
                <w:szCs w:val="18"/>
              </w:rPr>
              <w:t>2</w:t>
            </w:r>
            <w:r w:rsidR="00F6762F">
              <w:rPr>
                <w:rFonts w:eastAsia="Times New Roman" w:cstheme="minorHAnsi"/>
                <w:b/>
                <w:sz w:val="18"/>
                <w:szCs w:val="18"/>
              </w:rPr>
              <w:t>6</w:t>
            </w:r>
          </w:p>
        </w:tc>
        <w:tc>
          <w:tcPr>
            <w:tcW w:w="162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E27FCC" w14:textId="56F7B86B" w:rsidR="00E029C8" w:rsidRPr="00C4653C" w:rsidRDefault="0044218E">
            <w:pPr>
              <w:spacing w:after="0" w:line="240" w:lineRule="auto"/>
              <w:rPr>
                <w:rFonts w:eastAsia="Times New Roman" w:cstheme="minorHAnsi"/>
                <w:bCs/>
                <w:sz w:val="18"/>
                <w:szCs w:val="18"/>
              </w:rPr>
            </w:pPr>
            <w:r w:rsidRPr="00C4653C">
              <w:rPr>
                <w:rFonts w:eastAsia="Times New Roman" w:cstheme="minorHAnsi"/>
                <w:b/>
                <w:sz w:val="18"/>
                <w:szCs w:val="18"/>
              </w:rPr>
              <w:t>2</w:t>
            </w:r>
            <w:r w:rsidR="00F6762F">
              <w:rPr>
                <w:rFonts w:eastAsia="Times New Roman" w:cstheme="minorHAnsi"/>
                <w:b/>
                <w:sz w:val="18"/>
                <w:szCs w:val="18"/>
              </w:rPr>
              <w:t>7</w:t>
            </w:r>
            <w:r w:rsidR="00176140">
              <w:rPr>
                <w:rFonts w:eastAsia="Times New Roman" w:cstheme="minorHAnsi"/>
                <w:b/>
                <w:sz w:val="18"/>
                <w:szCs w:val="18"/>
              </w:rPr>
              <w:t xml:space="preserve"> </w:t>
            </w:r>
            <w:r w:rsidR="00176140" w:rsidRPr="003D5495">
              <w:rPr>
                <w:rStyle w:val="normaltextrun"/>
                <w:rFonts w:ascii="Calibri" w:hAnsi="Calibri" w:cs="Calibri"/>
                <w:b/>
                <w:bCs/>
                <w:color w:val="000000"/>
                <w:sz w:val="16"/>
                <w:szCs w:val="16"/>
                <w:shd w:val="clear" w:color="auto" w:fill="D9D9D9" w:themeFill="background1" w:themeFillShade="D9"/>
              </w:rPr>
              <w:t xml:space="preserve">NO CLASSES &amp; NO TUTORING </w:t>
            </w:r>
            <w:r w:rsidR="00176140" w:rsidRPr="003D5495">
              <w:rPr>
                <w:rStyle w:val="normaltextrun"/>
                <w:rFonts w:ascii="Calibri" w:hAnsi="Calibri" w:cs="Calibri"/>
                <w:color w:val="000000"/>
                <w:sz w:val="16"/>
                <w:szCs w:val="16"/>
                <w:shd w:val="clear" w:color="auto" w:fill="D9D9D9" w:themeFill="background1" w:themeFillShade="D9"/>
              </w:rPr>
              <w:t>T</w:t>
            </w:r>
            <w:r w:rsidR="00176140" w:rsidRPr="003D5495">
              <w:rPr>
                <w:rStyle w:val="normaltextrun"/>
                <w:rFonts w:ascii="Calibri" w:hAnsi="Calibri" w:cs="Calibri"/>
                <w:i/>
                <w:iCs/>
                <w:color w:val="000000"/>
                <w:sz w:val="16"/>
                <w:szCs w:val="16"/>
                <w:shd w:val="clear" w:color="auto" w:fill="D9D9D9" w:themeFill="background1" w:themeFillShade="D9"/>
              </w:rPr>
              <w:t>hanksgiving Holiday</w:t>
            </w:r>
          </w:p>
        </w:tc>
        <w:tc>
          <w:tcPr>
            <w:tcW w:w="16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B60692" w14:textId="4F753412" w:rsidR="00E029C8" w:rsidRPr="00C4653C" w:rsidRDefault="00F6762F" w:rsidP="003D5495">
            <w:pPr>
              <w:shd w:val="clear" w:color="auto" w:fill="D9D9D9" w:themeFill="background1" w:themeFillShade="D9"/>
              <w:spacing w:after="0" w:line="240" w:lineRule="auto"/>
              <w:rPr>
                <w:rFonts w:eastAsia="Times New Roman" w:cstheme="minorHAnsi"/>
                <w:b/>
                <w:sz w:val="18"/>
                <w:szCs w:val="18"/>
              </w:rPr>
            </w:pPr>
            <w:r>
              <w:rPr>
                <w:rFonts w:eastAsia="Times New Roman" w:cstheme="minorHAnsi"/>
                <w:b/>
                <w:sz w:val="18"/>
                <w:szCs w:val="18"/>
              </w:rPr>
              <w:t>28</w:t>
            </w:r>
            <w:r w:rsidR="003D5495" w:rsidRPr="003D5495">
              <w:rPr>
                <w:rStyle w:val="normaltextrun"/>
                <w:rFonts w:ascii="Calibri" w:hAnsi="Calibri" w:cs="Calibri"/>
                <w:b/>
                <w:bCs/>
                <w:color w:val="000000"/>
                <w:sz w:val="16"/>
                <w:szCs w:val="16"/>
                <w:shd w:val="clear" w:color="auto" w:fill="D9D9D9" w:themeFill="background1" w:themeFillShade="D9"/>
              </w:rPr>
              <w:t xml:space="preserve"> NO CLASSES &amp; NO TUTORING </w:t>
            </w:r>
            <w:r w:rsidR="003D5495" w:rsidRPr="003D5495">
              <w:rPr>
                <w:rStyle w:val="normaltextrun"/>
                <w:rFonts w:ascii="Calibri" w:hAnsi="Calibri" w:cs="Calibri"/>
                <w:color w:val="000000"/>
                <w:sz w:val="16"/>
                <w:szCs w:val="16"/>
                <w:shd w:val="clear" w:color="auto" w:fill="D9D9D9" w:themeFill="background1" w:themeFillShade="D9"/>
              </w:rPr>
              <w:t>T</w:t>
            </w:r>
            <w:r w:rsidR="003D5495" w:rsidRPr="003D5495">
              <w:rPr>
                <w:rStyle w:val="normaltextrun"/>
                <w:rFonts w:ascii="Calibri" w:hAnsi="Calibri" w:cs="Calibri"/>
                <w:i/>
                <w:iCs/>
                <w:color w:val="000000"/>
                <w:sz w:val="16"/>
                <w:szCs w:val="16"/>
                <w:shd w:val="clear" w:color="auto" w:fill="D9D9D9" w:themeFill="background1" w:themeFillShade="D9"/>
              </w:rPr>
              <w:t>hanksgiving Holiday</w:t>
            </w:r>
          </w:p>
          <w:p w14:paraId="364D9026" w14:textId="27CAEC84" w:rsidR="000B455A" w:rsidRPr="00C4653C" w:rsidRDefault="000B455A" w:rsidP="000B455A">
            <w:pPr>
              <w:spacing w:after="0" w:line="240" w:lineRule="auto"/>
              <w:rPr>
                <w:rFonts w:eastAsia="Times New Roman" w:cstheme="minorHAnsi"/>
                <w:bCs/>
                <w:sz w:val="14"/>
                <w:szCs w:val="14"/>
              </w:rPr>
            </w:pPr>
          </w:p>
        </w:tc>
        <w:tc>
          <w:tcPr>
            <w:tcW w:w="16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9FCFE1" w14:textId="7AA13931" w:rsidR="00E029C8" w:rsidRPr="00C4653C" w:rsidRDefault="00F6762F">
            <w:pPr>
              <w:spacing w:after="0" w:line="240" w:lineRule="auto"/>
              <w:rPr>
                <w:rFonts w:eastAsia="Times New Roman" w:cstheme="minorHAnsi"/>
                <w:bCs/>
                <w:sz w:val="14"/>
                <w:szCs w:val="14"/>
              </w:rPr>
            </w:pPr>
            <w:r>
              <w:rPr>
                <w:rFonts w:eastAsia="Times New Roman" w:cstheme="minorHAnsi"/>
                <w:b/>
                <w:sz w:val="18"/>
                <w:szCs w:val="18"/>
              </w:rPr>
              <w:t>29</w:t>
            </w:r>
            <w:r w:rsidR="00366ACE" w:rsidRPr="003D5495">
              <w:rPr>
                <w:rStyle w:val="normaltextrun"/>
                <w:rFonts w:ascii="Calibri" w:hAnsi="Calibri" w:cs="Calibri"/>
                <w:b/>
                <w:bCs/>
                <w:color w:val="000000"/>
                <w:sz w:val="16"/>
                <w:szCs w:val="16"/>
                <w:shd w:val="clear" w:color="auto" w:fill="D9D9D9" w:themeFill="background1" w:themeFillShade="D9"/>
              </w:rPr>
              <w:t xml:space="preserve"> NO CLASSES &amp; NO TUTORING </w:t>
            </w:r>
            <w:r w:rsidR="00366ACE" w:rsidRPr="003D5495">
              <w:rPr>
                <w:rStyle w:val="normaltextrun"/>
                <w:rFonts w:ascii="Calibri" w:hAnsi="Calibri" w:cs="Calibri"/>
                <w:color w:val="000000"/>
                <w:sz w:val="16"/>
                <w:szCs w:val="16"/>
                <w:shd w:val="clear" w:color="auto" w:fill="D9D9D9" w:themeFill="background1" w:themeFillShade="D9"/>
              </w:rPr>
              <w:t>T</w:t>
            </w:r>
            <w:r w:rsidR="00366ACE" w:rsidRPr="003D5495">
              <w:rPr>
                <w:rStyle w:val="normaltextrun"/>
                <w:rFonts w:ascii="Calibri" w:hAnsi="Calibri" w:cs="Calibri"/>
                <w:i/>
                <w:iCs/>
                <w:color w:val="000000"/>
                <w:sz w:val="16"/>
                <w:szCs w:val="16"/>
                <w:shd w:val="clear" w:color="auto" w:fill="D9D9D9" w:themeFill="background1" w:themeFillShade="D9"/>
              </w:rPr>
              <w:t>hanksgiving Holiday</w:t>
            </w:r>
          </w:p>
        </w:tc>
        <w:tc>
          <w:tcPr>
            <w:tcW w:w="16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F6CEEC" w14:textId="7F64E997" w:rsidR="00E029C8" w:rsidRPr="00C4653C" w:rsidRDefault="00F6762F">
            <w:pPr>
              <w:spacing w:after="0" w:line="240" w:lineRule="auto"/>
              <w:rPr>
                <w:rFonts w:eastAsia="Times New Roman" w:cstheme="minorHAnsi"/>
                <w:bCs/>
                <w:sz w:val="18"/>
                <w:szCs w:val="18"/>
              </w:rPr>
            </w:pPr>
            <w:r>
              <w:rPr>
                <w:rFonts w:eastAsia="Times New Roman" w:cstheme="minorHAnsi"/>
                <w:b/>
                <w:sz w:val="18"/>
                <w:szCs w:val="18"/>
              </w:rPr>
              <w:t>30</w:t>
            </w:r>
          </w:p>
        </w:tc>
      </w:tr>
      <w:tr w:rsidR="00E029C8" w:rsidRPr="00586568" w14:paraId="71E00EAD"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34173DFD" w14:textId="19F00870" w:rsidR="00E029C8" w:rsidRPr="00C4653C" w:rsidRDefault="00F85EB2">
            <w:pPr>
              <w:spacing w:after="0" w:line="240" w:lineRule="auto"/>
              <w:rPr>
                <w:rFonts w:eastAsia="Times New Roman" w:cstheme="minorHAnsi"/>
                <w:bCs/>
                <w:sz w:val="18"/>
                <w:szCs w:val="18"/>
              </w:rPr>
            </w:pPr>
            <w:r>
              <w:rPr>
                <w:rFonts w:eastAsia="Times New Roman" w:cstheme="minorHAnsi"/>
                <w:b/>
                <w:sz w:val="18"/>
                <w:szCs w:val="18"/>
              </w:rPr>
              <w:t>1-DECEMBER</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7AB1EE78" w14:textId="630AB459"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2</w:t>
            </w:r>
          </w:p>
          <w:p w14:paraId="17167073" w14:textId="77777777" w:rsidR="00E029C8" w:rsidRPr="00C4653C" w:rsidRDefault="00E029C8">
            <w:pPr>
              <w:spacing w:after="0" w:line="240" w:lineRule="auto"/>
              <w:rPr>
                <w:rFonts w:eastAsia="Times New Roman" w:cstheme="minorHAnsi"/>
                <w:b/>
                <w:sz w:val="18"/>
                <w:szCs w:val="18"/>
              </w:rPr>
            </w:pPr>
          </w:p>
        </w:tc>
        <w:tc>
          <w:tcPr>
            <w:tcW w:w="1628" w:type="dxa"/>
            <w:tcBorders>
              <w:top w:val="single" w:sz="6" w:space="0" w:color="auto"/>
              <w:left w:val="single" w:sz="6" w:space="0" w:color="auto"/>
              <w:bottom w:val="single" w:sz="6" w:space="0" w:color="auto"/>
              <w:right w:val="single" w:sz="6" w:space="0" w:color="auto"/>
            </w:tcBorders>
            <w:shd w:val="clear" w:color="auto" w:fill="auto"/>
          </w:tcPr>
          <w:p w14:paraId="52E4B32F" w14:textId="4E6F3D3B"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3</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2ABAEFE3" w14:textId="649B4A35"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4</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6E4DFEC7" w14:textId="66E9A2DB"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5</w:t>
            </w:r>
          </w:p>
          <w:p w14:paraId="60919AD3" w14:textId="2EE04B49" w:rsidR="000B455A" w:rsidRPr="00C4653C" w:rsidRDefault="000B455A" w:rsidP="000B455A">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4CED75CE" w14:textId="6C55B23F" w:rsidR="008262A0" w:rsidRPr="00C4653C" w:rsidRDefault="00F85EB2" w:rsidP="008262A0">
            <w:pPr>
              <w:spacing w:after="0" w:line="240" w:lineRule="auto"/>
              <w:rPr>
                <w:rFonts w:eastAsia="Times New Roman" w:cstheme="minorHAnsi"/>
                <w:b/>
                <w:i/>
                <w:iCs/>
                <w:sz w:val="18"/>
                <w:szCs w:val="18"/>
              </w:rPr>
            </w:pPr>
            <w:r>
              <w:rPr>
                <w:rFonts w:eastAsia="Times New Roman" w:cstheme="minorHAnsi"/>
                <w:b/>
                <w:sz w:val="18"/>
                <w:szCs w:val="18"/>
              </w:rPr>
              <w:t>6</w:t>
            </w:r>
          </w:p>
          <w:p w14:paraId="4CCD41EB" w14:textId="6DB5065C" w:rsidR="00E029C8" w:rsidRPr="00C4653C" w:rsidRDefault="00E029C8">
            <w:pPr>
              <w:spacing w:after="0" w:line="240" w:lineRule="auto"/>
              <w:rPr>
                <w:rFonts w:eastAsia="Times New Roman" w:cstheme="minorHAnsi"/>
                <w:b/>
                <w:i/>
                <w:iCs/>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7966A54A" w14:textId="67B03EAF"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7</w:t>
            </w:r>
          </w:p>
        </w:tc>
      </w:tr>
      <w:tr w:rsidR="00E029C8" w:rsidRPr="00586568" w14:paraId="48C60A81" w14:textId="77777777" w:rsidTr="003B50C4">
        <w:trPr>
          <w:trHeight w:val="1037"/>
        </w:trPr>
        <w:tc>
          <w:tcPr>
            <w:tcW w:w="1628" w:type="dxa"/>
            <w:tcBorders>
              <w:top w:val="single" w:sz="6" w:space="0" w:color="auto"/>
              <w:left w:val="single" w:sz="4" w:space="0" w:color="auto"/>
              <w:bottom w:val="single" w:sz="6" w:space="0" w:color="auto"/>
              <w:right w:val="single" w:sz="6" w:space="0" w:color="auto"/>
            </w:tcBorders>
            <w:shd w:val="clear" w:color="auto" w:fill="auto"/>
          </w:tcPr>
          <w:p w14:paraId="3B9FFA5C" w14:textId="0A426E1E"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8</w:t>
            </w:r>
            <w:r w:rsidR="00E029C8" w:rsidRPr="00C4653C">
              <w:rPr>
                <w:rFonts w:eastAsia="Times New Roman" w:cstheme="minorHAnsi"/>
                <w:b/>
                <w:sz w:val="18"/>
                <w:szCs w:val="18"/>
              </w:rPr>
              <w:t xml:space="preserve">- </w:t>
            </w:r>
            <w:r w:rsidR="00E029C8" w:rsidRPr="00507CC5">
              <w:rPr>
                <w:rFonts w:eastAsia="Times New Roman" w:cstheme="minorHAnsi"/>
                <w:b/>
                <w:sz w:val="16"/>
                <w:szCs w:val="16"/>
              </w:rPr>
              <w:t>LAST DAY OF CLASSES</w:t>
            </w:r>
          </w:p>
        </w:tc>
        <w:tc>
          <w:tcPr>
            <w:tcW w:w="162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546A7A" w14:textId="6D4531A5"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9</w:t>
            </w:r>
            <w:r w:rsidR="00E029C8" w:rsidRPr="00C4653C">
              <w:rPr>
                <w:rFonts w:eastAsia="Times New Roman" w:cstheme="minorHAnsi"/>
                <w:b/>
                <w:sz w:val="18"/>
                <w:szCs w:val="18"/>
              </w:rPr>
              <w:t>-Final Exams</w:t>
            </w:r>
          </w:p>
          <w:p w14:paraId="58856FA2" w14:textId="77777777" w:rsidR="00E029C8" w:rsidRPr="00507CC5" w:rsidRDefault="00E029C8">
            <w:pPr>
              <w:spacing w:after="0" w:line="240" w:lineRule="auto"/>
              <w:rPr>
                <w:rFonts w:eastAsia="Times New Roman" w:cstheme="minorHAnsi"/>
                <w:b/>
                <w:sz w:val="16"/>
                <w:szCs w:val="16"/>
              </w:rPr>
            </w:pPr>
            <w:r w:rsidRPr="00507CC5">
              <w:rPr>
                <w:rFonts w:eastAsia="Times New Roman" w:cstheme="minorHAnsi"/>
                <w:bCs/>
                <w:i/>
                <w:iCs/>
                <w:sz w:val="16"/>
                <w:szCs w:val="16"/>
              </w:rPr>
              <w:t>TLC Tutor Lab Closed</w:t>
            </w:r>
          </w:p>
          <w:p w14:paraId="1218853B" w14:textId="77777777" w:rsidR="00E029C8" w:rsidRPr="00C4653C" w:rsidRDefault="00E029C8">
            <w:pPr>
              <w:spacing w:after="0" w:line="240" w:lineRule="auto"/>
              <w:rPr>
                <w:rFonts w:eastAsia="Times New Roman" w:cstheme="minorHAnsi"/>
                <w:b/>
                <w:sz w:val="14"/>
                <w:szCs w:val="18"/>
              </w:rPr>
            </w:pPr>
          </w:p>
        </w:tc>
        <w:tc>
          <w:tcPr>
            <w:tcW w:w="16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BBD7B6" w14:textId="68374643" w:rsidR="00E029C8" w:rsidRPr="00C4653C" w:rsidRDefault="00F85EB2">
            <w:pPr>
              <w:spacing w:after="0" w:line="240" w:lineRule="auto"/>
              <w:rPr>
                <w:rFonts w:eastAsia="Times New Roman" w:cstheme="minorHAnsi"/>
                <w:b/>
                <w:sz w:val="18"/>
                <w:szCs w:val="18"/>
              </w:rPr>
            </w:pPr>
            <w:r>
              <w:rPr>
                <w:rFonts w:eastAsia="Times New Roman" w:cstheme="minorHAnsi"/>
                <w:b/>
                <w:sz w:val="18"/>
                <w:szCs w:val="18"/>
              </w:rPr>
              <w:t>10</w:t>
            </w:r>
            <w:r w:rsidR="00E029C8" w:rsidRPr="00C4653C">
              <w:rPr>
                <w:rFonts w:eastAsia="Times New Roman" w:cstheme="minorHAnsi"/>
                <w:b/>
                <w:sz w:val="18"/>
                <w:szCs w:val="18"/>
              </w:rPr>
              <w:t>-Final Exams</w:t>
            </w:r>
          </w:p>
          <w:p w14:paraId="2E4F528F" w14:textId="77777777" w:rsidR="00E029C8" w:rsidRPr="00507CC5" w:rsidRDefault="00E029C8">
            <w:pPr>
              <w:spacing w:after="0" w:line="240" w:lineRule="auto"/>
              <w:rPr>
                <w:rFonts w:eastAsia="Times New Roman" w:cstheme="minorHAnsi"/>
                <w:b/>
                <w:sz w:val="16"/>
                <w:szCs w:val="16"/>
              </w:rPr>
            </w:pPr>
            <w:r w:rsidRPr="00507CC5">
              <w:rPr>
                <w:rFonts w:eastAsia="Times New Roman" w:cstheme="minorHAnsi"/>
                <w:bCs/>
                <w:i/>
                <w:iCs/>
                <w:sz w:val="16"/>
                <w:szCs w:val="16"/>
              </w:rPr>
              <w:t>TLC Tutor Lab Closed</w:t>
            </w:r>
          </w:p>
          <w:p w14:paraId="341F11F0" w14:textId="77777777" w:rsidR="00E029C8" w:rsidRPr="00C4653C" w:rsidRDefault="00E029C8">
            <w:pPr>
              <w:spacing w:after="0" w:line="240" w:lineRule="auto"/>
              <w:rPr>
                <w:rFonts w:eastAsia="Times New Roman" w:cstheme="minorHAnsi"/>
                <w:bCs/>
                <w:sz w:val="18"/>
                <w:szCs w:val="18"/>
              </w:rPr>
            </w:pPr>
          </w:p>
        </w:tc>
        <w:tc>
          <w:tcPr>
            <w:tcW w:w="162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0003CC" w14:textId="39EDBFB8"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F85EB2">
              <w:rPr>
                <w:rFonts w:eastAsia="Times New Roman" w:cstheme="minorHAnsi"/>
                <w:b/>
                <w:sz w:val="18"/>
                <w:szCs w:val="18"/>
              </w:rPr>
              <w:t>1</w:t>
            </w:r>
            <w:r w:rsidRPr="00C4653C">
              <w:rPr>
                <w:rFonts w:eastAsia="Times New Roman" w:cstheme="minorHAnsi"/>
                <w:b/>
                <w:sz w:val="18"/>
                <w:szCs w:val="18"/>
              </w:rPr>
              <w:t>-Final Exams</w:t>
            </w:r>
          </w:p>
          <w:p w14:paraId="469E7A42" w14:textId="77777777" w:rsidR="00E029C8" w:rsidRPr="00507CC5" w:rsidRDefault="00E029C8">
            <w:pPr>
              <w:spacing w:after="0" w:line="240" w:lineRule="auto"/>
              <w:rPr>
                <w:rFonts w:eastAsia="Times New Roman" w:cstheme="minorHAnsi"/>
                <w:b/>
                <w:sz w:val="16"/>
                <w:szCs w:val="16"/>
              </w:rPr>
            </w:pPr>
            <w:r w:rsidRPr="00507CC5">
              <w:rPr>
                <w:rFonts w:eastAsia="Times New Roman" w:cstheme="minorHAnsi"/>
                <w:bCs/>
                <w:i/>
                <w:iCs/>
                <w:sz w:val="16"/>
                <w:szCs w:val="16"/>
              </w:rPr>
              <w:t>TLC Tutor Lab Closed</w:t>
            </w:r>
          </w:p>
          <w:p w14:paraId="48C504F3" w14:textId="77777777" w:rsidR="00E029C8" w:rsidRPr="00C4653C" w:rsidRDefault="00E029C8">
            <w:pPr>
              <w:spacing w:after="0" w:line="240" w:lineRule="auto"/>
              <w:rPr>
                <w:rFonts w:eastAsia="Times New Roman" w:cstheme="minorHAnsi"/>
                <w:b/>
                <w:sz w:val="18"/>
                <w:szCs w:val="18"/>
              </w:rPr>
            </w:pPr>
          </w:p>
        </w:tc>
        <w:tc>
          <w:tcPr>
            <w:tcW w:w="16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5BC95A" w14:textId="7D246BE1"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F85EB2">
              <w:rPr>
                <w:rFonts w:eastAsia="Times New Roman" w:cstheme="minorHAnsi"/>
                <w:b/>
                <w:sz w:val="18"/>
                <w:szCs w:val="18"/>
              </w:rPr>
              <w:t>2</w:t>
            </w:r>
            <w:r w:rsidRPr="00C4653C">
              <w:rPr>
                <w:rFonts w:eastAsia="Times New Roman" w:cstheme="minorHAnsi"/>
                <w:b/>
                <w:sz w:val="18"/>
                <w:szCs w:val="18"/>
              </w:rPr>
              <w:t>-Final Exams</w:t>
            </w:r>
          </w:p>
          <w:p w14:paraId="61484AD3" w14:textId="77777777" w:rsidR="00E029C8" w:rsidRPr="00507CC5" w:rsidRDefault="00E029C8">
            <w:pPr>
              <w:spacing w:after="0" w:line="240" w:lineRule="auto"/>
              <w:rPr>
                <w:rFonts w:eastAsia="Times New Roman" w:cstheme="minorHAnsi"/>
                <w:b/>
                <w:sz w:val="16"/>
                <w:szCs w:val="16"/>
              </w:rPr>
            </w:pPr>
            <w:r w:rsidRPr="00507CC5">
              <w:rPr>
                <w:rFonts w:eastAsia="Times New Roman" w:cstheme="minorHAnsi"/>
                <w:bCs/>
                <w:i/>
                <w:iCs/>
                <w:sz w:val="16"/>
                <w:szCs w:val="16"/>
              </w:rPr>
              <w:t>TLC Tutor Lab Closed</w:t>
            </w:r>
          </w:p>
          <w:p w14:paraId="2D6B6548" w14:textId="77777777" w:rsidR="00E029C8" w:rsidRPr="00C4653C" w:rsidRDefault="00E029C8">
            <w:pPr>
              <w:spacing w:after="0" w:line="240" w:lineRule="auto"/>
              <w:rPr>
                <w:rFonts w:eastAsia="Times New Roman"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1952D3" w14:textId="62637EE2" w:rsidR="00E029C8" w:rsidRPr="00C4653C" w:rsidRDefault="00E029C8">
            <w:pPr>
              <w:spacing w:after="0" w:line="240" w:lineRule="auto"/>
              <w:rPr>
                <w:rFonts w:eastAsia="Times New Roman" w:cstheme="minorHAnsi"/>
                <w:b/>
                <w:sz w:val="18"/>
                <w:szCs w:val="18"/>
              </w:rPr>
            </w:pPr>
            <w:r w:rsidRPr="00C4653C">
              <w:rPr>
                <w:rFonts w:cstheme="minorHAnsi"/>
                <w:b/>
                <w:sz w:val="18"/>
                <w:szCs w:val="18"/>
              </w:rPr>
              <w:t>1</w:t>
            </w:r>
            <w:r w:rsidR="00F85EB2">
              <w:rPr>
                <w:rFonts w:cstheme="minorHAnsi"/>
                <w:b/>
                <w:sz w:val="18"/>
                <w:szCs w:val="18"/>
              </w:rPr>
              <w:t>3</w:t>
            </w:r>
            <w:r w:rsidRPr="00C4653C">
              <w:rPr>
                <w:rFonts w:eastAsia="Times New Roman" w:cstheme="minorHAnsi"/>
                <w:b/>
                <w:sz w:val="18"/>
                <w:szCs w:val="18"/>
              </w:rPr>
              <w:t>-Final Exams</w:t>
            </w:r>
          </w:p>
          <w:p w14:paraId="428B300F" w14:textId="77777777" w:rsidR="00E029C8" w:rsidRPr="00507CC5" w:rsidRDefault="00E029C8">
            <w:pPr>
              <w:spacing w:after="0" w:line="240" w:lineRule="auto"/>
              <w:rPr>
                <w:rFonts w:eastAsia="Times New Roman" w:cstheme="minorHAnsi"/>
                <w:b/>
                <w:sz w:val="16"/>
                <w:szCs w:val="16"/>
              </w:rPr>
            </w:pPr>
            <w:r w:rsidRPr="00507CC5">
              <w:rPr>
                <w:rFonts w:eastAsia="Times New Roman" w:cstheme="minorHAnsi"/>
                <w:bCs/>
                <w:i/>
                <w:iCs/>
                <w:sz w:val="16"/>
                <w:szCs w:val="16"/>
              </w:rPr>
              <w:t>TLC Tutor Lab Closed</w:t>
            </w:r>
          </w:p>
          <w:p w14:paraId="70BF8D42" w14:textId="77777777" w:rsidR="00E029C8" w:rsidRPr="00C4653C" w:rsidRDefault="00E029C8">
            <w:pPr>
              <w:pStyle w:val="Default"/>
              <w:rPr>
                <w:rFonts w:asciiTheme="minorHAnsi" w:hAnsiTheme="minorHAnsi" w:cstheme="minorHAnsi"/>
                <w:b/>
                <w:sz w:val="18"/>
                <w:szCs w:val="18"/>
              </w:rPr>
            </w:pPr>
          </w:p>
        </w:tc>
        <w:tc>
          <w:tcPr>
            <w:tcW w:w="16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9B06B2" w14:textId="24F5247F" w:rsidR="00E029C8" w:rsidRPr="00C4653C" w:rsidRDefault="00E029C8">
            <w:pPr>
              <w:spacing w:after="0" w:line="240" w:lineRule="auto"/>
              <w:rPr>
                <w:rFonts w:eastAsia="Times New Roman" w:cstheme="minorHAnsi"/>
                <w:b/>
                <w:sz w:val="18"/>
                <w:szCs w:val="18"/>
              </w:rPr>
            </w:pPr>
            <w:r w:rsidRPr="00C4653C">
              <w:rPr>
                <w:rFonts w:eastAsia="Times New Roman" w:cstheme="minorHAnsi"/>
                <w:b/>
                <w:sz w:val="18"/>
                <w:szCs w:val="18"/>
              </w:rPr>
              <w:t>1</w:t>
            </w:r>
            <w:r w:rsidR="00F85EB2">
              <w:rPr>
                <w:rFonts w:eastAsia="Times New Roman" w:cstheme="minorHAnsi"/>
                <w:b/>
                <w:sz w:val="18"/>
                <w:szCs w:val="18"/>
              </w:rPr>
              <w:t>4</w:t>
            </w:r>
            <w:r w:rsidRPr="00C4653C">
              <w:rPr>
                <w:rFonts w:eastAsia="Times New Roman" w:cstheme="minorHAnsi"/>
                <w:b/>
                <w:sz w:val="18"/>
                <w:szCs w:val="18"/>
              </w:rPr>
              <w:t>-Final Exams</w:t>
            </w:r>
          </w:p>
          <w:p w14:paraId="795CE641" w14:textId="77777777" w:rsidR="00E029C8" w:rsidRPr="00507CC5" w:rsidRDefault="00E029C8">
            <w:pPr>
              <w:spacing w:after="0" w:line="240" w:lineRule="auto"/>
              <w:rPr>
                <w:rFonts w:eastAsia="Times New Roman" w:cstheme="minorHAnsi"/>
                <w:b/>
                <w:sz w:val="16"/>
                <w:szCs w:val="16"/>
              </w:rPr>
            </w:pPr>
            <w:r w:rsidRPr="00507CC5">
              <w:rPr>
                <w:rFonts w:eastAsia="Times New Roman" w:cstheme="minorHAnsi"/>
                <w:bCs/>
                <w:i/>
                <w:iCs/>
                <w:sz w:val="16"/>
                <w:szCs w:val="16"/>
              </w:rPr>
              <w:t>TLC Tutor Lab Closed</w:t>
            </w:r>
          </w:p>
          <w:p w14:paraId="7BFA34BC" w14:textId="77777777" w:rsidR="00E029C8" w:rsidRPr="00C4653C" w:rsidRDefault="00E029C8">
            <w:pPr>
              <w:tabs>
                <w:tab w:val="center" w:pos="743"/>
              </w:tabs>
              <w:spacing w:after="0" w:line="240" w:lineRule="auto"/>
              <w:rPr>
                <w:rFonts w:eastAsia="Times New Roman" w:cstheme="minorHAnsi"/>
                <w:b/>
                <w:sz w:val="18"/>
                <w:szCs w:val="18"/>
              </w:rPr>
            </w:pPr>
          </w:p>
        </w:tc>
      </w:tr>
    </w:tbl>
    <w:p w14:paraId="342C42D4" w14:textId="77777777" w:rsidR="00C40028" w:rsidRPr="00235A09" w:rsidRDefault="00C40028" w:rsidP="00C40028">
      <w:pPr>
        <w:spacing w:after="0" w:line="240" w:lineRule="auto"/>
        <w:rPr>
          <w:rFonts w:eastAsia="Times New Roman" w:cstheme="minorHAnsi"/>
          <w:b/>
          <w:sz w:val="12"/>
          <w:szCs w:val="12"/>
        </w:rPr>
      </w:pPr>
    </w:p>
    <w:bookmarkEnd w:id="0"/>
    <w:bookmarkEnd w:id="1"/>
    <w:p w14:paraId="34D5D95F" w14:textId="77777777" w:rsidR="00DB41EC" w:rsidRPr="00235A09" w:rsidRDefault="00DB41EC" w:rsidP="00DB41EC">
      <w:pPr>
        <w:pBdr>
          <w:bottom w:val="single" w:sz="12" w:space="1" w:color="auto"/>
        </w:pBdr>
        <w:spacing w:after="0" w:line="240" w:lineRule="auto"/>
        <w:jc w:val="center"/>
        <w:rPr>
          <w:rFonts w:eastAsia="Times New Roman" w:cstheme="minorHAnsi"/>
          <w:b/>
          <w:sz w:val="32"/>
          <w:szCs w:val="24"/>
        </w:rPr>
      </w:pPr>
      <w:r w:rsidRPr="00235A09">
        <w:rPr>
          <w:rFonts w:eastAsia="Times New Roman" w:cstheme="minorHAnsi"/>
          <w:b/>
          <w:sz w:val="32"/>
          <w:szCs w:val="24"/>
        </w:rPr>
        <w:lastRenderedPageBreak/>
        <w:t>CCSU CAMPUS RESOURCES</w:t>
      </w:r>
    </w:p>
    <w:p w14:paraId="0B00D793" w14:textId="77777777" w:rsidR="00DB41EC" w:rsidRPr="00235A09" w:rsidRDefault="00DB41EC" w:rsidP="00DB41EC">
      <w:pPr>
        <w:spacing w:after="0" w:line="240" w:lineRule="auto"/>
        <w:rPr>
          <w:rFonts w:eastAsia="Times New Roman" w:cstheme="minorHAnsi"/>
          <w:b/>
          <w:sz w:val="12"/>
          <w:szCs w:val="12"/>
        </w:rPr>
      </w:pPr>
    </w:p>
    <w:p w14:paraId="3A5ACF83" w14:textId="77777777" w:rsidR="00DB41EC" w:rsidRPr="00235A09" w:rsidRDefault="00DB41EC" w:rsidP="00DB41EC">
      <w:pPr>
        <w:spacing w:after="0" w:line="240" w:lineRule="auto"/>
        <w:jc w:val="center"/>
        <w:rPr>
          <w:rFonts w:eastAsia="Times New Roman" w:cstheme="minorHAnsi"/>
          <w:b/>
          <w:sz w:val="24"/>
          <w:szCs w:val="24"/>
        </w:rPr>
      </w:pPr>
      <w:r w:rsidRPr="00235A09">
        <w:rPr>
          <w:rFonts w:eastAsia="Times New Roman" w:cstheme="minorHAnsi"/>
          <w:b/>
          <w:sz w:val="24"/>
          <w:szCs w:val="24"/>
        </w:rPr>
        <w:t>The Learning Center</w:t>
      </w:r>
    </w:p>
    <w:p w14:paraId="48D79567" w14:textId="77777777" w:rsidR="00DB41EC" w:rsidRPr="00235A09" w:rsidRDefault="00DB41EC" w:rsidP="00DB41EC">
      <w:pPr>
        <w:spacing w:after="0" w:line="240" w:lineRule="auto"/>
        <w:jc w:val="center"/>
        <w:rPr>
          <w:rFonts w:eastAsia="Times New Roman" w:cstheme="minorHAnsi"/>
          <w:color w:val="0000FF"/>
          <w:sz w:val="24"/>
          <w:szCs w:val="24"/>
          <w:u w:val="single"/>
        </w:rPr>
      </w:pPr>
      <w:bookmarkStart w:id="2" w:name="_Hlk122423893"/>
      <w:r w:rsidRPr="00235A09">
        <w:rPr>
          <w:rFonts w:eastAsia="Times New Roman" w:cstheme="minorHAnsi"/>
          <w:sz w:val="24"/>
          <w:szCs w:val="24"/>
        </w:rPr>
        <w:t xml:space="preserve">• Willard-DiLoreto Hall, Suite D316 • (860) 832-1900 • </w:t>
      </w:r>
      <w:hyperlink r:id="rId14" w:history="1">
        <w:r w:rsidRPr="00235A09">
          <w:rPr>
            <w:rFonts w:eastAsia="Times New Roman" w:cstheme="minorHAnsi"/>
            <w:sz w:val="24"/>
            <w:szCs w:val="24"/>
            <w:u w:val="single"/>
          </w:rPr>
          <w:t>www.ccsu.edu/tlc</w:t>
        </w:r>
      </w:hyperlink>
    </w:p>
    <w:bookmarkEnd w:id="2"/>
    <w:p w14:paraId="118B6ED5" w14:textId="77777777" w:rsidR="00DB41EC" w:rsidRPr="00235A09" w:rsidRDefault="00DB41EC" w:rsidP="00DB41EC">
      <w:pPr>
        <w:spacing w:after="0" w:line="240" w:lineRule="auto"/>
        <w:rPr>
          <w:rFonts w:eastAsia="Times New Roman" w:cstheme="minorHAnsi"/>
          <w:b/>
          <w:u w:val="single"/>
        </w:rPr>
      </w:pPr>
      <w:r w:rsidRPr="00235A09">
        <w:rPr>
          <w:rFonts w:eastAsia="Times New Roman" w:cstheme="minorHAnsi"/>
          <w:b/>
          <w:u w:val="single"/>
        </w:rPr>
        <w:t>Academic Coaching</w:t>
      </w:r>
    </w:p>
    <w:p w14:paraId="2D278FC3" w14:textId="77777777" w:rsidR="00DB41EC" w:rsidRPr="00235A09" w:rsidRDefault="00DB41EC" w:rsidP="00DB41EC">
      <w:pPr>
        <w:spacing w:after="0" w:line="240" w:lineRule="auto"/>
        <w:rPr>
          <w:rFonts w:eastAsia="Times New Roman" w:cstheme="minorHAnsi"/>
        </w:rPr>
      </w:pPr>
      <w:r w:rsidRPr="00235A09">
        <w:rPr>
          <w:rFonts w:eastAsia="Times New Roman" w:cstheme="minorHAnsi"/>
        </w:rPr>
        <w:t>Realize and exceed your academic goals by working with an academic success coach in a supportive learning environment.  Together, you will personalize</w:t>
      </w:r>
      <w:r>
        <w:rPr>
          <w:rFonts w:eastAsia="Times New Roman" w:cstheme="minorHAnsi"/>
        </w:rPr>
        <w:t xml:space="preserve"> your approach to studying</w:t>
      </w:r>
      <w:r w:rsidRPr="00235A09">
        <w:rPr>
          <w:rFonts w:eastAsia="Times New Roman" w:cstheme="minorHAnsi"/>
        </w:rPr>
        <w:t xml:space="preserve"> to maximize </w:t>
      </w:r>
      <w:r>
        <w:rPr>
          <w:rFonts w:eastAsia="Times New Roman" w:cstheme="minorHAnsi"/>
        </w:rPr>
        <w:t>your time spent on coursework</w:t>
      </w:r>
      <w:r w:rsidRPr="00235A09">
        <w:rPr>
          <w:rFonts w:eastAsia="Times New Roman" w:cstheme="minorHAnsi"/>
        </w:rPr>
        <w:t>.  Stop in or call to schedule an appointment.</w:t>
      </w:r>
    </w:p>
    <w:p w14:paraId="61C2F006" w14:textId="77777777" w:rsidR="00DB41EC" w:rsidRPr="00235A09" w:rsidRDefault="00DB41EC" w:rsidP="00DB41EC">
      <w:pPr>
        <w:spacing w:after="0" w:line="240" w:lineRule="auto"/>
        <w:rPr>
          <w:rFonts w:eastAsia="Times New Roman" w:cstheme="minorHAnsi"/>
          <w:sz w:val="12"/>
          <w:szCs w:val="12"/>
        </w:rPr>
      </w:pPr>
    </w:p>
    <w:p w14:paraId="0E7EFB43" w14:textId="77777777" w:rsidR="00DB41EC" w:rsidRPr="00235A09" w:rsidRDefault="00DB41EC" w:rsidP="00DB41EC">
      <w:pPr>
        <w:spacing w:after="0" w:line="240" w:lineRule="auto"/>
        <w:rPr>
          <w:rFonts w:eastAsia="Times New Roman" w:cstheme="minorHAnsi"/>
          <w:b/>
          <w:u w:val="single"/>
        </w:rPr>
      </w:pPr>
      <w:r w:rsidRPr="00235A09">
        <w:rPr>
          <w:rFonts w:eastAsia="Times New Roman" w:cstheme="minorHAnsi"/>
          <w:b/>
          <w:u w:val="single"/>
        </w:rPr>
        <w:t>Placement Testing</w:t>
      </w:r>
    </w:p>
    <w:p w14:paraId="3879EE17" w14:textId="77777777" w:rsidR="00DB41EC" w:rsidRPr="00235A09" w:rsidRDefault="00DB41EC" w:rsidP="00DB41EC">
      <w:pPr>
        <w:spacing w:after="0" w:line="240" w:lineRule="auto"/>
        <w:rPr>
          <w:rFonts w:eastAsia="Times New Roman" w:cstheme="minorHAnsi"/>
        </w:rPr>
      </w:pPr>
      <w:r w:rsidRPr="00235A09">
        <w:rPr>
          <w:rFonts w:eastAsia="Times New Roman" w:cstheme="minorHAnsi"/>
        </w:rPr>
        <w:t>Placement testing for Math is administered through The Learning Center. Call for an appointment.</w:t>
      </w:r>
    </w:p>
    <w:p w14:paraId="38AFBD66" w14:textId="77777777" w:rsidR="00DB41EC" w:rsidRPr="00235A09" w:rsidRDefault="00967AD0" w:rsidP="00DB41EC">
      <w:pPr>
        <w:spacing w:after="0" w:line="240" w:lineRule="auto"/>
        <w:rPr>
          <w:rFonts w:eastAsia="Times New Roman" w:cstheme="minorHAnsi"/>
          <w:sz w:val="24"/>
          <w:szCs w:val="24"/>
        </w:rPr>
      </w:pPr>
      <w:r>
        <w:rPr>
          <w:rFonts w:eastAsia="Times New Roman" w:cstheme="minorHAnsi"/>
          <w:b/>
          <w:sz w:val="24"/>
          <w:szCs w:val="24"/>
        </w:rPr>
        <w:pict w14:anchorId="5112337A">
          <v:rect id="_x0000_i1025" style="width:0;height:1.5pt" o:hralign="center" o:hrstd="t" o:hr="t" fillcolor="#a0a0a0" stroked="f"/>
        </w:pict>
      </w:r>
    </w:p>
    <w:p w14:paraId="4901D21D" w14:textId="77777777" w:rsidR="00DB41EC" w:rsidRPr="00235A09" w:rsidRDefault="00DB41EC" w:rsidP="00DB41EC">
      <w:pPr>
        <w:spacing w:after="0" w:line="240" w:lineRule="auto"/>
        <w:jc w:val="center"/>
        <w:rPr>
          <w:rFonts w:eastAsia="Times New Roman" w:cstheme="minorHAnsi"/>
          <w:b/>
          <w:sz w:val="8"/>
          <w:szCs w:val="8"/>
        </w:rPr>
      </w:pPr>
    </w:p>
    <w:p w14:paraId="65E67721" w14:textId="77777777" w:rsidR="00DB41EC" w:rsidRPr="00235A09" w:rsidRDefault="00DB41EC" w:rsidP="00DB41EC">
      <w:pPr>
        <w:spacing w:after="0" w:line="240" w:lineRule="auto"/>
        <w:jc w:val="center"/>
        <w:rPr>
          <w:rFonts w:eastAsia="Times New Roman" w:cstheme="minorHAnsi"/>
          <w:b/>
          <w:sz w:val="24"/>
          <w:szCs w:val="24"/>
        </w:rPr>
      </w:pPr>
      <w:r w:rsidRPr="00235A09">
        <w:rPr>
          <w:rFonts w:eastAsia="Times New Roman" w:cstheme="minorHAnsi"/>
          <w:b/>
          <w:sz w:val="24"/>
          <w:szCs w:val="24"/>
        </w:rPr>
        <w:t>Subject Specific Academic Support</w:t>
      </w:r>
    </w:p>
    <w:p w14:paraId="55750999" w14:textId="77777777" w:rsidR="00DB41EC" w:rsidRPr="00235A09" w:rsidRDefault="00DB41EC" w:rsidP="00DB41EC">
      <w:pPr>
        <w:spacing w:after="0" w:line="240" w:lineRule="auto"/>
        <w:jc w:val="center"/>
        <w:rPr>
          <w:rFonts w:eastAsia="Times New Roman" w:cstheme="minorHAnsi"/>
          <w:b/>
          <w:sz w:val="8"/>
          <w:szCs w:val="8"/>
        </w:rPr>
      </w:pPr>
    </w:p>
    <w:p w14:paraId="05FE1FE8" w14:textId="77777777" w:rsidR="00DB41EC" w:rsidRPr="00B70863" w:rsidRDefault="00DB41EC" w:rsidP="00DB41EC">
      <w:pPr>
        <w:spacing w:after="0" w:line="240" w:lineRule="auto"/>
        <w:rPr>
          <w:rFonts w:eastAsia="Times New Roman" w:cstheme="minorHAnsi"/>
          <w:b/>
          <w:u w:val="single"/>
        </w:rPr>
      </w:pPr>
      <w:r w:rsidRPr="00B70863">
        <w:rPr>
          <w:rFonts w:eastAsia="Times New Roman" w:cstheme="minorHAnsi"/>
          <w:b/>
          <w:u w:val="single"/>
        </w:rPr>
        <w:t>The Writing Center</w:t>
      </w:r>
    </w:p>
    <w:p w14:paraId="011ABB49" w14:textId="77777777" w:rsidR="00DB41EC" w:rsidRDefault="00DB41EC" w:rsidP="00DB41EC">
      <w:pPr>
        <w:spacing w:after="0" w:line="240" w:lineRule="auto"/>
        <w:rPr>
          <w:rFonts w:eastAsia="Times New Roman" w:cstheme="minorHAnsi"/>
        </w:rPr>
      </w:pPr>
      <w:bookmarkStart w:id="3" w:name="_Hlk16240493"/>
      <w:r w:rsidRPr="00B70863">
        <w:rPr>
          <w:rFonts w:eastAsia="Times New Roman" w:cstheme="minorHAnsi"/>
        </w:rPr>
        <w:t xml:space="preserve">Schedule an appointment for one-on-one tutoring either in-person or virtually. </w:t>
      </w:r>
      <w:bookmarkEnd w:id="3"/>
    </w:p>
    <w:p w14:paraId="798F953D" w14:textId="77777777" w:rsidR="00DB41EC" w:rsidRPr="003D7737" w:rsidRDefault="00DB41EC" w:rsidP="00DB41EC">
      <w:pPr>
        <w:spacing w:after="0" w:line="240" w:lineRule="auto"/>
        <w:rPr>
          <w:rFonts w:eastAsia="Times New Roman" w:cstheme="minorHAnsi"/>
          <w:sz w:val="12"/>
          <w:szCs w:val="12"/>
        </w:rPr>
      </w:pPr>
      <w:r w:rsidRPr="00B70863">
        <w:rPr>
          <w:rFonts w:cstheme="minorHAnsi"/>
        </w:rPr>
        <w:t>Willard DiLoreto, Suite W314</w:t>
      </w:r>
      <w:r>
        <w:rPr>
          <w:rFonts w:cstheme="minorHAnsi"/>
        </w:rPr>
        <w:t xml:space="preserve"> </w:t>
      </w:r>
      <w:r w:rsidRPr="00B70863">
        <w:rPr>
          <w:rFonts w:eastAsia="Times New Roman" w:cstheme="minorHAnsi"/>
        </w:rPr>
        <w:t>(860) 832-2765,</w:t>
      </w:r>
      <w:r w:rsidRPr="00B70863">
        <w:rPr>
          <w:rFonts w:cstheme="minorHAnsi"/>
        </w:rPr>
        <w:t xml:space="preserve"> </w:t>
      </w:r>
      <w:hyperlink r:id="rId15" w:history="1">
        <w:r w:rsidRPr="00B70863">
          <w:rPr>
            <w:rStyle w:val="Hyperlink"/>
            <w:rFonts w:eastAsia="Times New Roman" w:cstheme="minorHAnsi"/>
          </w:rPr>
          <w:t>https://www.ccsu.edu/writingCenter/</w:t>
        </w:r>
      </w:hyperlink>
      <w:r w:rsidRPr="00B70863">
        <w:rPr>
          <w:rFonts w:eastAsia="Times New Roman" w:cstheme="minorHAnsi"/>
        </w:rPr>
        <w:t xml:space="preserve">  </w:t>
      </w:r>
      <w:r w:rsidRPr="00B70863">
        <w:rPr>
          <w:rFonts w:eastAsia="Times New Roman" w:cstheme="minorHAnsi"/>
        </w:rPr>
        <w:br/>
      </w:r>
    </w:p>
    <w:p w14:paraId="5A96AE59" w14:textId="00C47D30" w:rsidR="00DB41EC" w:rsidRPr="00B70863" w:rsidRDefault="00DB41EC" w:rsidP="00DB41EC">
      <w:pPr>
        <w:spacing w:after="0" w:line="240" w:lineRule="auto"/>
        <w:rPr>
          <w:rFonts w:eastAsia="Times New Roman"/>
        </w:rPr>
      </w:pPr>
      <w:r w:rsidRPr="167E9FB2">
        <w:rPr>
          <w:rFonts w:eastAsia="Times New Roman"/>
          <w:b/>
          <w:u w:val="single"/>
        </w:rPr>
        <w:t xml:space="preserve">The Learning Center Tutoring Lab &amp; </w:t>
      </w:r>
      <w:r w:rsidRPr="732C89AA">
        <w:rPr>
          <w:rFonts w:eastAsia="Times New Roman"/>
          <w:b/>
          <w:bCs/>
          <w:u w:val="single"/>
        </w:rPr>
        <w:t>Knack</w:t>
      </w:r>
      <w:r>
        <w:br/>
      </w:r>
      <w:r w:rsidRPr="732C89AA">
        <w:rPr>
          <w:rFonts w:eastAsia="Times New Roman"/>
        </w:rPr>
        <w:t>Math</w:t>
      </w:r>
      <w:r w:rsidRPr="167E9FB2">
        <w:rPr>
          <w:rFonts w:eastAsia="Times New Roman"/>
        </w:rPr>
        <w:t>, Engineering, and Science tutoring is available</w:t>
      </w:r>
      <w:r w:rsidRPr="167E9FB2">
        <w:rPr>
          <w:rFonts w:eastAsia="Times New Roman"/>
          <w:i/>
        </w:rPr>
        <w:t xml:space="preserve"> </w:t>
      </w:r>
      <w:r w:rsidRPr="167E9FB2">
        <w:rPr>
          <w:rFonts w:eastAsia="Times New Roman"/>
        </w:rPr>
        <w:t>Monday-Thursday both in-person and virtually</w:t>
      </w:r>
      <w:r w:rsidR="0068545C">
        <w:rPr>
          <w:rFonts w:eastAsia="Times New Roman"/>
        </w:rPr>
        <w:t>.</w:t>
      </w:r>
      <w:r w:rsidRPr="167E9FB2">
        <w:rPr>
          <w:rFonts w:eastAsia="Times New Roman"/>
        </w:rPr>
        <w:t xml:space="preserve"> </w:t>
      </w:r>
      <w:r w:rsidRPr="732C89AA">
        <w:rPr>
          <w:rFonts w:eastAsia="Times New Roman"/>
        </w:rPr>
        <w:t xml:space="preserve">Make an appointment at: </w:t>
      </w:r>
      <w:hyperlink r:id="rId16">
        <w:r w:rsidRPr="732C89AA">
          <w:rPr>
            <w:rStyle w:val="Hyperlink"/>
            <w:rFonts w:eastAsia="Times New Roman"/>
          </w:rPr>
          <w:t>https://web.ccsu.edu/tlc/tutoring</w:t>
        </w:r>
      </w:hyperlink>
      <w:r w:rsidRPr="732C89AA">
        <w:rPr>
          <w:rFonts w:eastAsia="Times New Roman"/>
        </w:rPr>
        <w:t xml:space="preserve">  </w:t>
      </w:r>
    </w:p>
    <w:p w14:paraId="61AB64BF" w14:textId="5DE7DC14" w:rsidR="00DB41EC" w:rsidRPr="00B70863" w:rsidRDefault="00DB41EC" w:rsidP="00DB41EC">
      <w:pPr>
        <w:spacing w:after="0" w:line="240" w:lineRule="auto"/>
        <w:rPr>
          <w:rFonts w:eastAsia="Times New Roman" w:cstheme="minorHAnsi"/>
        </w:rPr>
      </w:pPr>
      <w:r w:rsidRPr="00B70863">
        <w:rPr>
          <w:rFonts w:eastAsia="Times New Roman" w:cstheme="minorHAnsi"/>
        </w:rPr>
        <w:br/>
        <w:t xml:space="preserve">Tutoring services are </w:t>
      </w:r>
      <w:r w:rsidR="004A7102">
        <w:rPr>
          <w:rFonts w:eastAsia="Times New Roman" w:cstheme="minorHAnsi"/>
        </w:rPr>
        <w:t xml:space="preserve">also </w:t>
      </w:r>
      <w:r w:rsidRPr="00B70863">
        <w:rPr>
          <w:rFonts w:eastAsia="Times New Roman" w:cstheme="minorHAnsi"/>
        </w:rPr>
        <w:t xml:space="preserve">available for other CCSU subjects through </w:t>
      </w:r>
      <w:r w:rsidRPr="00761009">
        <w:rPr>
          <w:rFonts w:eastAsia="Times New Roman" w:cstheme="minorHAnsi"/>
          <w:b/>
          <w:bCs/>
        </w:rPr>
        <w:t>Knack</w:t>
      </w:r>
      <w:r w:rsidRPr="00B70863">
        <w:rPr>
          <w:rFonts w:eastAsia="Times New Roman" w:cstheme="minorHAnsi"/>
        </w:rPr>
        <w:t xml:space="preserve">. It is completely free and can take place in-person or online. To view available tutors, visit </w:t>
      </w:r>
      <w:hyperlink r:id="rId17" w:history="1">
        <w:r w:rsidRPr="0043637B">
          <w:rPr>
            <w:rStyle w:val="Hyperlink"/>
            <w:rFonts w:eastAsia="Times New Roman" w:cstheme="minorHAnsi"/>
          </w:rPr>
          <w:t>ccsu.joinknack.com</w:t>
        </w:r>
      </w:hyperlink>
      <w:r w:rsidRPr="00B70863">
        <w:rPr>
          <w:rFonts w:eastAsia="Times New Roman" w:cstheme="minorHAnsi"/>
        </w:rPr>
        <w:t xml:space="preserve"> and sign in with your student account.</w:t>
      </w:r>
      <w:r w:rsidRPr="00B70863">
        <w:rPr>
          <w:rFonts w:eastAsia="Times New Roman" w:cstheme="minorHAnsi"/>
        </w:rPr>
        <w:br/>
      </w:r>
    </w:p>
    <w:p w14:paraId="0744DA1E" w14:textId="77777777" w:rsidR="00DB41EC" w:rsidRPr="00B70863" w:rsidRDefault="00DB41EC" w:rsidP="00DB41EC">
      <w:pPr>
        <w:spacing w:after="0" w:line="240" w:lineRule="auto"/>
        <w:jc w:val="center"/>
        <w:rPr>
          <w:rFonts w:eastAsia="Times New Roman" w:cstheme="minorHAnsi"/>
          <w:b/>
          <w:bCs/>
          <w:i/>
          <w:iCs/>
        </w:rPr>
      </w:pPr>
      <w:r w:rsidRPr="00B70863">
        <w:rPr>
          <w:rFonts w:eastAsia="Times New Roman" w:cstheme="minorHAnsi"/>
          <w:b/>
          <w:bCs/>
          <w:i/>
          <w:iCs/>
        </w:rPr>
        <w:t>*Check with other departments for tutoring availability*</w:t>
      </w:r>
    </w:p>
    <w:p w14:paraId="7770657F" w14:textId="77777777" w:rsidR="00DB41EC" w:rsidRPr="00B70863" w:rsidRDefault="00DB41EC" w:rsidP="00DB41EC">
      <w:pPr>
        <w:spacing w:after="0" w:line="240" w:lineRule="auto"/>
        <w:rPr>
          <w:rFonts w:eastAsia="Times New Roman" w:cstheme="minorHAnsi"/>
          <w:b/>
          <w:u w:val="single"/>
        </w:rPr>
      </w:pPr>
    </w:p>
    <w:p w14:paraId="2DF2A69C" w14:textId="77777777" w:rsidR="00DB41EC" w:rsidRPr="00B70863" w:rsidRDefault="00DB41EC" w:rsidP="00DB41EC">
      <w:pPr>
        <w:pStyle w:val="ListParagraph"/>
        <w:numPr>
          <w:ilvl w:val="0"/>
          <w:numId w:val="8"/>
        </w:numPr>
        <w:spacing w:after="0" w:line="240" w:lineRule="auto"/>
        <w:rPr>
          <w:rFonts w:eastAsia="Times New Roman" w:cstheme="minorHAnsi"/>
        </w:rPr>
      </w:pPr>
      <w:r w:rsidRPr="00B70863">
        <w:rPr>
          <w:rFonts w:eastAsia="Times New Roman" w:cstheme="minorHAnsi"/>
          <w:b/>
          <w:u w:val="single"/>
        </w:rPr>
        <w:t>School of Business Tutoring</w:t>
      </w:r>
      <w:r w:rsidRPr="00B70863">
        <w:rPr>
          <w:rFonts w:eastAsia="Times New Roman" w:cstheme="minorHAnsi"/>
          <w:b/>
        </w:rPr>
        <w:t xml:space="preserve">: </w:t>
      </w:r>
      <w:r w:rsidRPr="00B70863">
        <w:rPr>
          <w:rFonts w:eastAsia="Times New Roman" w:cstheme="minorHAnsi"/>
        </w:rPr>
        <w:t>Vance Academic Center, Room 216 (860) 832-3205.</w:t>
      </w:r>
      <w:r w:rsidRPr="00B70863">
        <w:rPr>
          <w:rFonts w:cstheme="minorHAnsi"/>
        </w:rPr>
        <w:t xml:space="preserve"> </w:t>
      </w:r>
    </w:p>
    <w:p w14:paraId="50EE70AF" w14:textId="77777777" w:rsidR="00DB41EC" w:rsidRPr="00B70863" w:rsidRDefault="00DB41EC" w:rsidP="00DB41EC">
      <w:pPr>
        <w:pStyle w:val="ListParagraph"/>
        <w:numPr>
          <w:ilvl w:val="0"/>
          <w:numId w:val="8"/>
        </w:numPr>
        <w:spacing w:after="0" w:line="240" w:lineRule="auto"/>
        <w:rPr>
          <w:rFonts w:eastAsia="Times New Roman" w:cstheme="minorHAnsi"/>
        </w:rPr>
      </w:pPr>
      <w:r w:rsidRPr="00B70863">
        <w:rPr>
          <w:rFonts w:eastAsia="Times New Roman" w:cstheme="minorHAnsi"/>
          <w:b/>
          <w:u w:val="single"/>
        </w:rPr>
        <w:t xml:space="preserve">Psychology Tutoring </w:t>
      </w:r>
      <w:r w:rsidRPr="00B70863">
        <w:rPr>
          <w:rFonts w:eastAsia="Times New Roman" w:cstheme="minorHAnsi"/>
        </w:rPr>
        <w:t>Marcus White, Room 306.</w:t>
      </w:r>
      <w:r w:rsidRPr="00B70863">
        <w:t xml:space="preserve"> </w:t>
      </w:r>
      <w:hyperlink r:id="rId18" w:history="1">
        <w:r w:rsidRPr="00B70863">
          <w:rPr>
            <w:rStyle w:val="Hyperlink"/>
            <w:rFonts w:eastAsia="Times New Roman" w:cstheme="minorHAnsi"/>
          </w:rPr>
          <w:t>https://www.ccsu.edu/psychology/peerTutoring.html</w:t>
        </w:r>
      </w:hyperlink>
      <w:r w:rsidRPr="00B70863">
        <w:rPr>
          <w:rFonts w:eastAsia="Times New Roman" w:cstheme="minorHAnsi"/>
        </w:rPr>
        <w:t xml:space="preserve"> </w:t>
      </w:r>
    </w:p>
    <w:p w14:paraId="6665C463" w14:textId="77777777" w:rsidR="00DB41EC" w:rsidRPr="00B70863" w:rsidRDefault="00DB41EC" w:rsidP="00DB41EC">
      <w:pPr>
        <w:pStyle w:val="ListParagraph"/>
        <w:numPr>
          <w:ilvl w:val="0"/>
          <w:numId w:val="8"/>
        </w:numPr>
        <w:spacing w:after="0" w:line="240" w:lineRule="auto"/>
        <w:rPr>
          <w:rFonts w:eastAsia="Times New Roman" w:cstheme="minorHAnsi"/>
        </w:rPr>
      </w:pPr>
      <w:r w:rsidRPr="00B70863">
        <w:rPr>
          <w:rFonts w:eastAsia="Times New Roman" w:cstheme="minorHAnsi"/>
          <w:b/>
          <w:bCs/>
          <w:u w:val="single"/>
        </w:rPr>
        <w:t>Computer Science:</w:t>
      </w:r>
      <w:r w:rsidRPr="00B70863">
        <w:rPr>
          <w:rFonts w:eastAsia="Times New Roman" w:cstheme="minorHAnsi"/>
        </w:rPr>
        <w:t xml:space="preserve"> visit the following website for more: </w:t>
      </w:r>
      <w:hyperlink r:id="rId19" w:history="1">
        <w:r w:rsidRPr="00B70863">
          <w:rPr>
            <w:rStyle w:val="Hyperlink"/>
            <w:rFonts w:eastAsia="Times New Roman" w:cstheme="minorHAnsi"/>
          </w:rPr>
          <w:t>https://www.ccsu.edu/cs/tutoring.html</w:t>
        </w:r>
      </w:hyperlink>
      <w:r w:rsidRPr="00B70863">
        <w:rPr>
          <w:rFonts w:eastAsia="Times New Roman" w:cstheme="minorHAnsi"/>
        </w:rPr>
        <w:t xml:space="preserve"> </w:t>
      </w:r>
    </w:p>
    <w:p w14:paraId="692BE97F" w14:textId="77777777" w:rsidR="00DB41EC" w:rsidRPr="00B70863" w:rsidRDefault="00DB41EC" w:rsidP="00DB41EC">
      <w:pPr>
        <w:spacing w:after="0" w:line="240" w:lineRule="auto"/>
        <w:rPr>
          <w:rFonts w:cstheme="minorHAnsi"/>
          <w:b/>
          <w:bCs/>
          <w:u w:val="single"/>
        </w:rPr>
      </w:pPr>
    </w:p>
    <w:p w14:paraId="54A99DAE" w14:textId="77777777" w:rsidR="00DB41EC" w:rsidRPr="00B70863" w:rsidRDefault="00DB41EC" w:rsidP="00DB41EC">
      <w:pPr>
        <w:spacing w:after="0" w:line="240" w:lineRule="auto"/>
        <w:rPr>
          <w:rFonts w:cstheme="minorHAnsi"/>
          <w:b/>
          <w:bCs/>
          <w:u w:val="single"/>
        </w:rPr>
      </w:pPr>
      <w:r w:rsidRPr="00B70863">
        <w:rPr>
          <w:rFonts w:cstheme="minorHAnsi"/>
          <w:b/>
          <w:bCs/>
          <w:u w:val="single"/>
        </w:rPr>
        <w:t>Faculty Office Hours</w:t>
      </w:r>
    </w:p>
    <w:p w14:paraId="0A12EF4F" w14:textId="77777777" w:rsidR="00DB41EC" w:rsidRPr="00B70863" w:rsidRDefault="00DB41EC" w:rsidP="00DB41EC">
      <w:pPr>
        <w:spacing w:after="0" w:line="240" w:lineRule="auto"/>
        <w:rPr>
          <w:rFonts w:cstheme="minorHAnsi"/>
        </w:rPr>
      </w:pPr>
      <w:r w:rsidRPr="00B70863">
        <w:rPr>
          <w:rFonts w:cstheme="minorHAnsi"/>
        </w:rPr>
        <w:t>Check your syllabus for each class and take advantage of your professor’s office hours. Attending may allow you to get help with difficult material, have questions answered, AND is a great way for your professor to get to know you!</w:t>
      </w:r>
    </w:p>
    <w:p w14:paraId="13736E09" w14:textId="77777777" w:rsidR="00DB41EC" w:rsidRPr="00235A09" w:rsidRDefault="00DB41EC" w:rsidP="00DB41EC">
      <w:pPr>
        <w:spacing w:after="0" w:line="240" w:lineRule="auto"/>
        <w:rPr>
          <w:rFonts w:eastAsia="Times New Roman" w:cstheme="minorHAnsi"/>
          <w:sz w:val="8"/>
          <w:szCs w:val="8"/>
        </w:rPr>
      </w:pPr>
    </w:p>
    <w:p w14:paraId="4E511BEC" w14:textId="77777777" w:rsidR="00DB41EC" w:rsidRPr="00235A09" w:rsidRDefault="00967AD0" w:rsidP="00DB41EC">
      <w:pPr>
        <w:spacing w:after="0" w:line="240" w:lineRule="auto"/>
        <w:rPr>
          <w:rFonts w:eastAsia="Times New Roman" w:cstheme="minorHAnsi"/>
          <w:sz w:val="24"/>
          <w:szCs w:val="24"/>
        </w:rPr>
      </w:pPr>
      <w:r>
        <w:rPr>
          <w:rFonts w:eastAsia="Times New Roman" w:cstheme="minorHAnsi"/>
          <w:b/>
          <w:sz w:val="24"/>
          <w:szCs w:val="24"/>
        </w:rPr>
        <w:pict w14:anchorId="424DB273">
          <v:rect id="_x0000_i1026" style="width:0;height:1.5pt" o:hralign="center" o:hrstd="t" o:hr="t" fillcolor="#a0a0a0" stroked="f"/>
        </w:pict>
      </w:r>
    </w:p>
    <w:p w14:paraId="18A8FF9C" w14:textId="77777777" w:rsidR="00DB41EC" w:rsidRPr="00235A09" w:rsidRDefault="00DB41EC" w:rsidP="00DB41EC">
      <w:pPr>
        <w:spacing w:after="0" w:line="240" w:lineRule="auto"/>
        <w:jc w:val="center"/>
        <w:rPr>
          <w:rFonts w:eastAsia="Times New Roman" w:cstheme="minorHAnsi"/>
          <w:b/>
          <w:sz w:val="24"/>
          <w:szCs w:val="24"/>
        </w:rPr>
      </w:pPr>
      <w:r w:rsidRPr="00235A09">
        <w:rPr>
          <w:rFonts w:eastAsia="Times New Roman" w:cstheme="minorHAnsi"/>
          <w:b/>
          <w:sz w:val="24"/>
          <w:szCs w:val="24"/>
        </w:rPr>
        <w:t>Advising Services</w:t>
      </w:r>
    </w:p>
    <w:p w14:paraId="2662B31A" w14:textId="77777777" w:rsidR="00DB41EC" w:rsidRPr="00235A09" w:rsidRDefault="00DB41EC" w:rsidP="00DB41EC">
      <w:pPr>
        <w:spacing w:after="0" w:line="240" w:lineRule="auto"/>
        <w:rPr>
          <w:rFonts w:eastAsia="Times New Roman" w:cstheme="minorHAnsi"/>
          <w:b/>
          <w:sz w:val="12"/>
          <w:szCs w:val="12"/>
          <w:u w:val="single"/>
        </w:rPr>
      </w:pPr>
    </w:p>
    <w:tbl>
      <w:tblPr>
        <w:tblStyle w:val="TableGrid"/>
        <w:tblpPr w:leftFromText="180" w:rightFromText="180" w:vertAnchor="text" w:horzAnchor="margin" w:tblpX="108" w:tblpY="10"/>
        <w:tblW w:w="1081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5452"/>
        <w:gridCol w:w="5366"/>
      </w:tblGrid>
      <w:tr w:rsidR="00DB41EC" w:rsidRPr="00235A09" w14:paraId="41870DFA" w14:textId="77777777">
        <w:trPr>
          <w:trHeight w:val="588"/>
        </w:trPr>
        <w:tc>
          <w:tcPr>
            <w:tcW w:w="5452" w:type="dxa"/>
          </w:tcPr>
          <w:p w14:paraId="337DC576" w14:textId="77777777" w:rsidR="00DB41EC" w:rsidRPr="00262B01" w:rsidRDefault="00DB41EC">
            <w:pPr>
              <w:rPr>
                <w:rFonts w:eastAsia="Times New Roman" w:cstheme="minorHAnsi"/>
                <w:b/>
                <w:sz w:val="21"/>
                <w:szCs w:val="21"/>
              </w:rPr>
            </w:pPr>
            <w:r w:rsidRPr="00262B01">
              <w:rPr>
                <w:rFonts w:eastAsia="Times New Roman" w:cstheme="minorHAnsi"/>
                <w:b/>
                <w:sz w:val="21"/>
                <w:szCs w:val="21"/>
              </w:rPr>
              <w:t>College of Liberal Arts and Social Sciences</w:t>
            </w:r>
          </w:p>
          <w:p w14:paraId="7B0D119C" w14:textId="77777777" w:rsidR="00DB41EC" w:rsidRPr="00262B01" w:rsidRDefault="00DB41EC">
            <w:pPr>
              <w:rPr>
                <w:rFonts w:eastAsia="Times New Roman" w:cstheme="minorHAnsi"/>
                <w:sz w:val="21"/>
                <w:szCs w:val="21"/>
              </w:rPr>
            </w:pPr>
            <w:r w:rsidRPr="00262B01">
              <w:rPr>
                <w:rFonts w:cstheme="minorHAnsi"/>
                <w:sz w:val="21"/>
                <w:szCs w:val="21"/>
              </w:rPr>
              <w:t xml:space="preserve">Willard DiLoreto, Suite D317 </w:t>
            </w:r>
            <w:r w:rsidRPr="00262B01">
              <w:rPr>
                <w:rFonts w:eastAsia="Times New Roman" w:cstheme="minorHAnsi"/>
                <w:sz w:val="21"/>
                <w:szCs w:val="21"/>
              </w:rPr>
              <w:t>(860) 832-2602</w:t>
            </w:r>
          </w:p>
        </w:tc>
        <w:tc>
          <w:tcPr>
            <w:tcW w:w="5366" w:type="dxa"/>
          </w:tcPr>
          <w:p w14:paraId="3F699465" w14:textId="77777777" w:rsidR="00DB41EC" w:rsidRPr="00262B01" w:rsidRDefault="00DB41EC">
            <w:pPr>
              <w:rPr>
                <w:rFonts w:eastAsia="Times New Roman" w:cstheme="minorHAnsi"/>
                <w:b/>
                <w:sz w:val="21"/>
                <w:szCs w:val="21"/>
              </w:rPr>
            </w:pPr>
            <w:r w:rsidRPr="00262B01">
              <w:rPr>
                <w:rFonts w:eastAsia="Times New Roman" w:cstheme="minorHAnsi"/>
                <w:b/>
                <w:sz w:val="21"/>
                <w:szCs w:val="21"/>
              </w:rPr>
              <w:t>School of Business Student Services Center</w:t>
            </w:r>
          </w:p>
          <w:p w14:paraId="506EB0F2" w14:textId="77777777" w:rsidR="00DB41EC" w:rsidRPr="00262B01" w:rsidRDefault="00DB41EC">
            <w:pPr>
              <w:rPr>
                <w:rFonts w:eastAsia="Times New Roman" w:cstheme="minorHAnsi"/>
                <w:sz w:val="21"/>
                <w:szCs w:val="21"/>
              </w:rPr>
            </w:pPr>
            <w:r w:rsidRPr="00262B01">
              <w:rPr>
                <w:rFonts w:eastAsia="Times New Roman" w:cstheme="minorHAnsi"/>
                <w:sz w:val="21"/>
                <w:szCs w:val="21"/>
              </w:rPr>
              <w:t>Vance Academic Center, Room 216 (860) 832-3205</w:t>
            </w:r>
          </w:p>
        </w:tc>
      </w:tr>
      <w:tr w:rsidR="00DB41EC" w:rsidRPr="00235A09" w14:paraId="68DE3566" w14:textId="77777777">
        <w:trPr>
          <w:trHeight w:val="592"/>
        </w:trPr>
        <w:tc>
          <w:tcPr>
            <w:tcW w:w="5452" w:type="dxa"/>
          </w:tcPr>
          <w:p w14:paraId="75301665" w14:textId="77777777" w:rsidR="00DB41EC" w:rsidRPr="00262B01" w:rsidRDefault="00DB41EC">
            <w:pPr>
              <w:rPr>
                <w:rFonts w:eastAsia="Times New Roman" w:cstheme="minorHAnsi"/>
                <w:b/>
                <w:sz w:val="21"/>
                <w:szCs w:val="21"/>
              </w:rPr>
            </w:pPr>
            <w:r w:rsidRPr="00262B01">
              <w:rPr>
                <w:rFonts w:eastAsia="Times New Roman" w:cstheme="minorHAnsi"/>
                <w:b/>
                <w:sz w:val="21"/>
                <w:szCs w:val="21"/>
              </w:rPr>
              <w:t>School of Education and Professional Studies (SEPS)</w:t>
            </w:r>
          </w:p>
          <w:p w14:paraId="50D81415" w14:textId="77777777" w:rsidR="00DB41EC" w:rsidRPr="00262B01" w:rsidRDefault="00DB41EC">
            <w:pPr>
              <w:rPr>
                <w:rFonts w:eastAsia="Times New Roman" w:cstheme="minorHAnsi"/>
                <w:sz w:val="21"/>
                <w:szCs w:val="21"/>
              </w:rPr>
            </w:pPr>
            <w:r w:rsidRPr="00262B01">
              <w:rPr>
                <w:rFonts w:eastAsia="Times New Roman" w:cstheme="minorHAnsi"/>
                <w:sz w:val="21"/>
                <w:szCs w:val="21"/>
              </w:rPr>
              <w:t>Barnard Hall, Room 320 (860) 832-2370</w:t>
            </w:r>
          </w:p>
        </w:tc>
        <w:tc>
          <w:tcPr>
            <w:tcW w:w="5366" w:type="dxa"/>
          </w:tcPr>
          <w:p w14:paraId="0C8738FB" w14:textId="77777777" w:rsidR="00DB41EC" w:rsidRPr="00262B01" w:rsidRDefault="00DB41EC">
            <w:pPr>
              <w:rPr>
                <w:rFonts w:eastAsia="Times New Roman" w:cstheme="minorHAnsi"/>
                <w:b/>
                <w:sz w:val="21"/>
                <w:szCs w:val="21"/>
              </w:rPr>
            </w:pPr>
            <w:r w:rsidRPr="00262B01">
              <w:rPr>
                <w:rFonts w:eastAsia="Times New Roman" w:cstheme="minorHAnsi"/>
                <w:b/>
                <w:sz w:val="21"/>
                <w:szCs w:val="21"/>
              </w:rPr>
              <w:t xml:space="preserve">School of Engineering, Science, and Technology </w:t>
            </w:r>
          </w:p>
          <w:p w14:paraId="3AA1B65F" w14:textId="77777777" w:rsidR="00DB41EC" w:rsidRPr="00262B01" w:rsidRDefault="00DB41EC">
            <w:pPr>
              <w:rPr>
                <w:rFonts w:eastAsia="Times New Roman" w:cstheme="minorHAnsi"/>
                <w:sz w:val="21"/>
                <w:szCs w:val="21"/>
              </w:rPr>
            </w:pPr>
            <w:r w:rsidRPr="00262B01">
              <w:rPr>
                <w:rFonts w:eastAsia="Times New Roman" w:cstheme="minorHAnsi"/>
                <w:sz w:val="21"/>
                <w:szCs w:val="21"/>
              </w:rPr>
              <w:t>Applied Innovation Hub, Room 101(860) 832-1863</w:t>
            </w:r>
          </w:p>
        </w:tc>
      </w:tr>
      <w:tr w:rsidR="00DB41EC" w:rsidRPr="00235A09" w14:paraId="06482D05" w14:textId="77777777">
        <w:trPr>
          <w:trHeight w:val="592"/>
        </w:trPr>
        <w:tc>
          <w:tcPr>
            <w:tcW w:w="5452" w:type="dxa"/>
          </w:tcPr>
          <w:p w14:paraId="2FB3708F" w14:textId="77777777" w:rsidR="00DB41EC" w:rsidRPr="00262B01" w:rsidRDefault="00DB41EC">
            <w:pPr>
              <w:rPr>
                <w:rFonts w:eastAsia="Times New Roman" w:cstheme="minorHAnsi"/>
                <w:b/>
                <w:sz w:val="21"/>
                <w:szCs w:val="21"/>
              </w:rPr>
            </w:pPr>
            <w:r w:rsidRPr="00262B01">
              <w:rPr>
                <w:rFonts w:eastAsia="Times New Roman" w:cstheme="minorHAnsi"/>
                <w:b/>
                <w:sz w:val="21"/>
                <w:szCs w:val="21"/>
              </w:rPr>
              <w:t>Exploratory Advising Center</w:t>
            </w:r>
          </w:p>
          <w:p w14:paraId="11F1E403" w14:textId="77777777" w:rsidR="00DB41EC" w:rsidRPr="00262B01" w:rsidRDefault="00DB41EC">
            <w:pPr>
              <w:rPr>
                <w:rFonts w:eastAsia="Times New Roman" w:cstheme="minorHAnsi"/>
                <w:sz w:val="21"/>
                <w:szCs w:val="21"/>
              </w:rPr>
            </w:pPr>
            <w:r w:rsidRPr="00262B01">
              <w:rPr>
                <w:rFonts w:eastAsia="Times New Roman" w:cstheme="minorHAnsi"/>
                <w:sz w:val="21"/>
                <w:szCs w:val="21"/>
              </w:rPr>
              <w:t xml:space="preserve"> </w:t>
            </w:r>
            <w:r w:rsidRPr="00262B01">
              <w:rPr>
                <w:rFonts w:cstheme="minorHAnsi"/>
                <w:sz w:val="21"/>
                <w:szCs w:val="21"/>
              </w:rPr>
              <w:t>Willard DiLoreto, Suite D102</w:t>
            </w:r>
            <w:r w:rsidRPr="00262B01">
              <w:rPr>
                <w:rFonts w:eastAsia="Times New Roman" w:cstheme="minorHAnsi"/>
                <w:sz w:val="21"/>
                <w:szCs w:val="21"/>
              </w:rPr>
              <w:t xml:space="preserve"> (860) 832-1614</w:t>
            </w:r>
          </w:p>
        </w:tc>
        <w:tc>
          <w:tcPr>
            <w:tcW w:w="5366" w:type="dxa"/>
          </w:tcPr>
          <w:p w14:paraId="07C4F433" w14:textId="77777777" w:rsidR="00DB41EC" w:rsidRPr="00262B01" w:rsidRDefault="00DB41EC">
            <w:pPr>
              <w:rPr>
                <w:rFonts w:eastAsia="Times New Roman" w:cstheme="minorHAnsi"/>
                <w:b/>
                <w:sz w:val="21"/>
                <w:szCs w:val="21"/>
              </w:rPr>
            </w:pPr>
            <w:r w:rsidRPr="00262B01">
              <w:rPr>
                <w:rFonts w:eastAsia="Times New Roman" w:cstheme="minorHAnsi"/>
                <w:b/>
                <w:sz w:val="21"/>
                <w:szCs w:val="21"/>
              </w:rPr>
              <w:t>Academic Center for Student Athletes</w:t>
            </w:r>
          </w:p>
          <w:p w14:paraId="29D90958" w14:textId="77777777" w:rsidR="00DB41EC" w:rsidRPr="00262B01" w:rsidRDefault="00DB41EC">
            <w:pPr>
              <w:rPr>
                <w:rFonts w:eastAsia="Times New Roman" w:cstheme="minorHAnsi"/>
                <w:sz w:val="21"/>
                <w:szCs w:val="21"/>
              </w:rPr>
            </w:pPr>
            <w:r w:rsidRPr="00262B01">
              <w:rPr>
                <w:rFonts w:eastAsia="Times New Roman" w:cstheme="minorHAnsi"/>
                <w:sz w:val="21"/>
                <w:szCs w:val="21"/>
              </w:rPr>
              <w:t>Burritt Library Room 102 (860) 832-1920</w:t>
            </w:r>
          </w:p>
        </w:tc>
      </w:tr>
    </w:tbl>
    <w:p w14:paraId="19F3C733" w14:textId="77777777" w:rsidR="00DB41EC" w:rsidRPr="00235A09" w:rsidRDefault="00DB41EC" w:rsidP="00DB41EC">
      <w:pPr>
        <w:spacing w:after="0" w:line="240" w:lineRule="auto"/>
        <w:jc w:val="both"/>
        <w:rPr>
          <w:rFonts w:eastAsia="Times New Roman" w:cstheme="minorHAnsi"/>
          <w:b/>
          <w:sz w:val="2"/>
          <w:szCs w:val="2"/>
          <w:u w:val="single"/>
        </w:rPr>
      </w:pPr>
    </w:p>
    <w:p w14:paraId="382DB3B7" w14:textId="77777777" w:rsidR="00DB41EC" w:rsidRPr="00235A09" w:rsidRDefault="00DB41EC" w:rsidP="00DB41EC">
      <w:pPr>
        <w:spacing w:after="0" w:line="240" w:lineRule="auto"/>
        <w:rPr>
          <w:rFonts w:eastAsia="Times New Roman" w:cstheme="minorHAnsi"/>
          <w:b/>
          <w:sz w:val="2"/>
          <w:szCs w:val="2"/>
          <w:u w:val="single"/>
        </w:rPr>
        <w:sectPr w:rsidR="00DB41EC" w:rsidRPr="00235A09" w:rsidSect="00DB41EC">
          <w:type w:val="continuous"/>
          <w:pgSz w:w="12240" w:h="20160" w:code="5"/>
          <w:pgMar w:top="270" w:right="720" w:bottom="270" w:left="720" w:header="720" w:footer="720" w:gutter="0"/>
          <w:cols w:space="720"/>
          <w:docGrid w:linePitch="360"/>
        </w:sectPr>
      </w:pPr>
    </w:p>
    <w:p w14:paraId="4C543232" w14:textId="77777777" w:rsidR="00DB41EC" w:rsidRPr="00235A09" w:rsidRDefault="00DB41EC" w:rsidP="00DB41EC">
      <w:pPr>
        <w:spacing w:after="0" w:line="240" w:lineRule="auto"/>
        <w:rPr>
          <w:rFonts w:eastAsia="Times New Roman" w:cstheme="minorHAnsi"/>
          <w:b/>
          <w:u w:val="single"/>
        </w:rPr>
      </w:pPr>
      <w:r w:rsidRPr="00235A09">
        <w:rPr>
          <w:rFonts w:eastAsia="Times New Roman" w:cstheme="minorHAnsi"/>
          <w:noProof/>
        </w:rPr>
        <mc:AlternateContent>
          <mc:Choice Requires="wps">
            <w:drawing>
              <wp:anchor distT="45720" distB="45720" distL="114300" distR="114300" simplePos="0" relativeHeight="251658242" behindDoc="0" locked="0" layoutInCell="1" allowOverlap="1" wp14:anchorId="1320BA24" wp14:editId="6991A7C8">
                <wp:simplePos x="0" y="0"/>
                <wp:positionH relativeFrom="column">
                  <wp:posOffset>28575</wp:posOffset>
                </wp:positionH>
                <wp:positionV relativeFrom="paragraph">
                  <wp:posOffset>6350</wp:posOffset>
                </wp:positionV>
                <wp:extent cx="6929755" cy="619125"/>
                <wp:effectExtent l="0" t="0" r="444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619125"/>
                        </a:xfrm>
                        <a:prstGeom prst="rect">
                          <a:avLst/>
                        </a:prstGeom>
                        <a:solidFill>
                          <a:srgbClr val="FFFFFF"/>
                        </a:solidFill>
                        <a:ln w="9525">
                          <a:noFill/>
                          <a:miter lim="800000"/>
                          <a:headEnd/>
                          <a:tailEnd/>
                        </a:ln>
                      </wps:spPr>
                      <wps:txbx>
                        <w:txbxContent>
                          <w:p w14:paraId="2763ED82" w14:textId="77777777" w:rsidR="00DB41EC" w:rsidRPr="002D7995" w:rsidRDefault="00DB41EC" w:rsidP="00DB41EC">
                            <w:pPr>
                              <w:spacing w:after="0" w:line="240" w:lineRule="auto"/>
                              <w:rPr>
                                <w:rFonts w:eastAsia="Times New Roman" w:cstheme="minorHAnsi"/>
                                <w:b/>
                                <w:sz w:val="21"/>
                                <w:szCs w:val="21"/>
                                <w:u w:val="single"/>
                              </w:rPr>
                            </w:pPr>
                            <w:r w:rsidRPr="002D7995">
                              <w:rPr>
                                <w:rFonts w:eastAsia="Times New Roman" w:cstheme="minorHAnsi"/>
                                <w:b/>
                                <w:sz w:val="21"/>
                                <w:szCs w:val="21"/>
                                <w:u w:val="single"/>
                              </w:rPr>
                              <w:t>Your Faculty Advisor</w:t>
                            </w:r>
                          </w:p>
                          <w:p w14:paraId="3F9B6A8B" w14:textId="77777777" w:rsidR="00DB41EC" w:rsidRPr="00C30A25" w:rsidRDefault="00DB41EC" w:rsidP="00DB41EC">
                            <w:pPr>
                              <w:spacing w:after="0" w:line="240" w:lineRule="auto"/>
                              <w:rPr>
                                <w:rFonts w:eastAsia="Times New Roman" w:cstheme="minorHAnsi"/>
                                <w:sz w:val="21"/>
                                <w:szCs w:val="21"/>
                              </w:rPr>
                            </w:pPr>
                            <w:r w:rsidRPr="00C30A25">
                              <w:rPr>
                                <w:rFonts w:eastAsia="Times New Roman" w:cstheme="minorHAnsi"/>
                                <w:sz w:val="21"/>
                                <w:szCs w:val="21"/>
                              </w:rPr>
                              <w:t>If you have already declared a major, your advisor can help you select appropriate courses for your major and make sure you are on track to graduate. For questions regarding your faculty advisor, see the academic department for your major.</w:t>
                            </w:r>
                          </w:p>
                          <w:p w14:paraId="485339ED" w14:textId="77777777" w:rsidR="00DB41EC" w:rsidRPr="00C30A25" w:rsidRDefault="00DB41EC" w:rsidP="00DB41EC">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0BA24" id="Text Box 4" o:spid="_x0000_s1028" type="#_x0000_t202" style="position:absolute;margin-left:2.25pt;margin-top:.5pt;width:545.65pt;height:4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" stroked="f">
                <v:textbox>
                  <w:txbxContent>
                    <w:p w14:paraId="2763ED82" w14:textId="77777777" w:rsidR="00DB41EC" w:rsidRPr="002D7995" w:rsidRDefault="00DB41EC" w:rsidP="00DB41EC">
                      <w:pPr>
                        <w:spacing w:after="0" w:line="240" w:lineRule="auto"/>
                        <w:rPr>
                          <w:rFonts w:eastAsia="Times New Roman" w:cstheme="minorHAnsi"/>
                          <w:b/>
                          <w:sz w:val="21"/>
                          <w:szCs w:val="21"/>
                          <w:u w:val="single"/>
                        </w:rPr>
                      </w:pPr>
                      <w:r w:rsidRPr="002D7995">
                        <w:rPr>
                          <w:rFonts w:eastAsia="Times New Roman" w:cstheme="minorHAnsi"/>
                          <w:b/>
                          <w:sz w:val="21"/>
                          <w:szCs w:val="21"/>
                          <w:u w:val="single"/>
                        </w:rPr>
                        <w:t>Your Faculty Advisor</w:t>
                      </w:r>
                    </w:p>
                    <w:p w14:paraId="3F9B6A8B" w14:textId="77777777" w:rsidR="00DB41EC" w:rsidRPr="00C30A25" w:rsidRDefault="00DB41EC" w:rsidP="00DB41EC">
                      <w:pPr>
                        <w:spacing w:after="0" w:line="240" w:lineRule="auto"/>
                        <w:rPr>
                          <w:rFonts w:eastAsia="Times New Roman" w:cstheme="minorHAnsi"/>
                          <w:sz w:val="21"/>
                          <w:szCs w:val="21"/>
                        </w:rPr>
                      </w:pPr>
                      <w:r w:rsidRPr="00C30A25">
                        <w:rPr>
                          <w:rFonts w:eastAsia="Times New Roman" w:cstheme="minorHAnsi"/>
                          <w:sz w:val="21"/>
                          <w:szCs w:val="21"/>
                        </w:rPr>
                        <w:t>If you have already declared a major, your advisor can help you select appropriate courses for your major and make sure you are on track to graduate. For questions regarding your faculty advisor, see the academic department for your major.</w:t>
                      </w:r>
                    </w:p>
                    <w:p w14:paraId="485339ED" w14:textId="77777777" w:rsidR="00DB41EC" w:rsidRPr="00C30A25" w:rsidRDefault="00DB41EC" w:rsidP="00DB41EC">
                      <w:pPr>
                        <w:rPr>
                          <w:sz w:val="21"/>
                          <w:szCs w:val="21"/>
                        </w:rPr>
                      </w:pPr>
                    </w:p>
                  </w:txbxContent>
                </v:textbox>
              </v:shape>
            </w:pict>
          </mc:Fallback>
        </mc:AlternateContent>
      </w:r>
    </w:p>
    <w:p w14:paraId="55168347" w14:textId="77777777" w:rsidR="00DB41EC" w:rsidRPr="00235A09" w:rsidRDefault="00DB41EC" w:rsidP="00DB41EC">
      <w:pPr>
        <w:spacing w:after="0" w:line="240" w:lineRule="auto"/>
        <w:rPr>
          <w:rFonts w:eastAsia="Times New Roman" w:cstheme="minorHAnsi"/>
          <w:b/>
          <w:u w:val="single"/>
        </w:rPr>
      </w:pPr>
    </w:p>
    <w:p w14:paraId="5BB70FD6" w14:textId="77777777" w:rsidR="00DB41EC" w:rsidRPr="00235A09" w:rsidRDefault="00DB41EC" w:rsidP="00DB41EC">
      <w:pPr>
        <w:spacing w:after="0" w:line="240" w:lineRule="auto"/>
        <w:rPr>
          <w:rFonts w:eastAsia="Times New Roman" w:cstheme="minorHAnsi"/>
          <w:b/>
          <w:u w:val="single"/>
        </w:rPr>
      </w:pPr>
    </w:p>
    <w:p w14:paraId="18E764CE" w14:textId="77777777" w:rsidR="00DB41EC" w:rsidRPr="00235A09" w:rsidRDefault="00967AD0" w:rsidP="00DB41EC">
      <w:pPr>
        <w:spacing w:after="0" w:line="240" w:lineRule="auto"/>
        <w:rPr>
          <w:rFonts w:eastAsia="Times New Roman" w:cstheme="minorHAnsi"/>
          <w:b/>
          <w:u w:val="single"/>
        </w:rPr>
      </w:pPr>
      <w:r>
        <w:rPr>
          <w:rFonts w:eastAsia="Times New Roman" w:cstheme="minorHAnsi"/>
          <w:b/>
          <w:sz w:val="24"/>
          <w:szCs w:val="24"/>
        </w:rPr>
        <w:pict w14:anchorId="39C3CB88">
          <v:rect id="_x0000_i1027" style="width:0;height:1.5pt" o:hralign="center" o:hrstd="t" o:hr="t" fillcolor="#a0a0a0" stroked="f"/>
        </w:pict>
      </w:r>
    </w:p>
    <w:p w14:paraId="0012E112" w14:textId="77777777" w:rsidR="00DB41EC" w:rsidRPr="00235A09" w:rsidRDefault="00DB41EC" w:rsidP="00DB41EC">
      <w:pPr>
        <w:spacing w:after="0" w:line="240" w:lineRule="auto"/>
        <w:jc w:val="center"/>
        <w:rPr>
          <w:rFonts w:eastAsia="Times New Roman" w:cstheme="minorHAnsi"/>
          <w:b/>
          <w:sz w:val="24"/>
          <w:szCs w:val="24"/>
        </w:rPr>
      </w:pPr>
      <w:r w:rsidRPr="00235A09">
        <w:rPr>
          <w:rFonts w:eastAsia="Times New Roman" w:cstheme="minorHAnsi"/>
          <w:b/>
          <w:sz w:val="24"/>
          <w:szCs w:val="24"/>
        </w:rPr>
        <w:t>Additional Support Services</w:t>
      </w:r>
    </w:p>
    <w:p w14:paraId="6F5125C9" w14:textId="77777777" w:rsidR="00DB41EC" w:rsidRPr="00235A09" w:rsidRDefault="00DB41EC" w:rsidP="00DB41EC">
      <w:pPr>
        <w:spacing w:after="0" w:line="240" w:lineRule="auto"/>
        <w:jc w:val="center"/>
        <w:rPr>
          <w:rFonts w:eastAsia="Times New Roman" w:cstheme="minorHAnsi"/>
          <w:b/>
          <w:sz w:val="8"/>
          <w:szCs w:val="8"/>
        </w:rPr>
      </w:pPr>
    </w:p>
    <w:p w14:paraId="17237D58" w14:textId="49FAFF3C" w:rsidR="00DB41EC" w:rsidRPr="00235A09" w:rsidRDefault="00DB41EC" w:rsidP="00DB41EC">
      <w:pPr>
        <w:spacing w:after="0" w:line="240" w:lineRule="auto"/>
        <w:rPr>
          <w:rFonts w:eastAsia="Times New Roman" w:cstheme="minorHAnsi"/>
          <w:sz w:val="20"/>
          <w:szCs w:val="20"/>
        </w:rPr>
      </w:pPr>
      <w:r w:rsidRPr="00235A09">
        <w:rPr>
          <w:rFonts w:eastAsia="Times New Roman" w:cstheme="minorHAnsi"/>
          <w:b/>
          <w:u w:val="single"/>
        </w:rPr>
        <w:t xml:space="preserve">Student </w:t>
      </w:r>
      <w:r w:rsidR="000975E4">
        <w:rPr>
          <w:rFonts w:eastAsia="Times New Roman" w:cstheme="minorHAnsi"/>
          <w:b/>
          <w:u w:val="single"/>
        </w:rPr>
        <w:t>Accessibility</w:t>
      </w:r>
      <w:r w:rsidRPr="00235A09">
        <w:rPr>
          <w:rFonts w:eastAsia="Times New Roman" w:cstheme="minorHAnsi"/>
          <w:b/>
          <w:u w:val="single"/>
        </w:rPr>
        <w:t xml:space="preserve"> Services</w:t>
      </w:r>
      <w:r w:rsidRPr="00235A09">
        <w:rPr>
          <w:rFonts w:eastAsia="Times New Roman" w:cstheme="minorHAnsi"/>
          <w:b/>
          <w:sz w:val="20"/>
          <w:szCs w:val="20"/>
          <w:u w:val="single"/>
        </w:rPr>
        <w:t>:</w:t>
      </w:r>
      <w:r w:rsidRPr="00235A09">
        <w:rPr>
          <w:rFonts w:eastAsia="Times New Roman" w:cstheme="minorHAnsi"/>
          <w:b/>
          <w:sz w:val="20"/>
          <w:szCs w:val="20"/>
        </w:rPr>
        <w:t xml:space="preserve"> </w:t>
      </w:r>
      <w:r w:rsidRPr="00235A09">
        <w:rPr>
          <w:rFonts w:eastAsia="Times New Roman" w:cstheme="minorHAnsi"/>
          <w:i/>
          <w:sz w:val="20"/>
          <w:szCs w:val="20"/>
        </w:rPr>
        <w:t>Willard DiLoreto, Suite W201 (860) 832-1952</w:t>
      </w:r>
      <w:r w:rsidRPr="00235A09">
        <w:rPr>
          <w:rFonts w:eastAsia="Times New Roman" w:cstheme="minorHAnsi"/>
          <w:sz w:val="20"/>
          <w:szCs w:val="20"/>
        </w:rPr>
        <w:t xml:space="preserve">  </w:t>
      </w:r>
    </w:p>
    <w:p w14:paraId="478C5AAE" w14:textId="77777777" w:rsidR="00DB41EC" w:rsidRPr="00235A09" w:rsidRDefault="00DB41EC" w:rsidP="00DB41EC">
      <w:pPr>
        <w:spacing w:after="0" w:line="240" w:lineRule="auto"/>
        <w:rPr>
          <w:rFonts w:eastAsia="Times New Roman" w:cstheme="minorHAnsi"/>
          <w:sz w:val="20"/>
          <w:szCs w:val="20"/>
        </w:rPr>
      </w:pPr>
      <w:r w:rsidRPr="00235A09">
        <w:rPr>
          <w:rFonts w:eastAsia="Times New Roman" w:cstheme="minorHAnsi"/>
          <w:sz w:val="20"/>
          <w:szCs w:val="20"/>
        </w:rPr>
        <w:t>Students who have a documented disability are eligible for reasonable accommodations.  If you have a documented disability and need accommodations, contact Student Disability Services as soon as possible.</w:t>
      </w:r>
    </w:p>
    <w:p w14:paraId="6E7FAA83" w14:textId="77777777" w:rsidR="00DB41EC" w:rsidRPr="00235A09" w:rsidRDefault="00DB41EC" w:rsidP="00DB41EC">
      <w:pPr>
        <w:spacing w:after="0" w:line="240" w:lineRule="auto"/>
        <w:rPr>
          <w:rFonts w:eastAsia="Times New Roman" w:cstheme="minorHAnsi"/>
          <w:sz w:val="8"/>
          <w:szCs w:val="8"/>
        </w:rPr>
      </w:pPr>
    </w:p>
    <w:p w14:paraId="32BD539C" w14:textId="77777777" w:rsidR="00DB41EC" w:rsidRPr="00235A09" w:rsidRDefault="00DB41EC" w:rsidP="00DB41EC">
      <w:pPr>
        <w:spacing w:after="0" w:line="240" w:lineRule="auto"/>
        <w:rPr>
          <w:rFonts w:eastAsia="Times New Roman" w:cstheme="minorHAnsi"/>
          <w:sz w:val="20"/>
          <w:szCs w:val="20"/>
        </w:rPr>
      </w:pPr>
      <w:r w:rsidRPr="00235A09">
        <w:rPr>
          <w:rFonts w:eastAsia="Times New Roman" w:cstheme="minorHAnsi"/>
          <w:b/>
          <w:u w:val="single"/>
        </w:rPr>
        <w:t>Counseling and Health Services</w:t>
      </w:r>
      <w:r w:rsidRPr="00235A09">
        <w:rPr>
          <w:rFonts w:eastAsia="Times New Roman" w:cstheme="minorHAnsi"/>
        </w:rPr>
        <w:t xml:space="preserve">: </w:t>
      </w:r>
      <w:r w:rsidRPr="00235A09">
        <w:rPr>
          <w:rFonts w:eastAsia="Times New Roman" w:cstheme="minorHAnsi"/>
          <w:i/>
          <w:sz w:val="20"/>
          <w:szCs w:val="20"/>
        </w:rPr>
        <w:t>Willard DiLoreto, Suite W101 (860) 832-1927</w:t>
      </w:r>
    </w:p>
    <w:p w14:paraId="243D506E" w14:textId="3E4526F1" w:rsidR="00DB41EC" w:rsidRPr="00235A09" w:rsidRDefault="00DB41EC" w:rsidP="00DB41EC">
      <w:pPr>
        <w:spacing w:after="0" w:line="240" w:lineRule="auto"/>
        <w:rPr>
          <w:rFonts w:eastAsia="Times New Roman" w:cstheme="minorHAnsi"/>
          <w:sz w:val="20"/>
          <w:szCs w:val="20"/>
        </w:rPr>
      </w:pPr>
      <w:r w:rsidRPr="00235A09">
        <w:rPr>
          <w:rFonts w:eastAsia="Times New Roman" w:cstheme="minorHAnsi"/>
          <w:sz w:val="20"/>
          <w:szCs w:val="20"/>
        </w:rPr>
        <w:t>Receive free confidential counseling to cope with personal challenges, adjustment to college, and anxiety over school</w:t>
      </w:r>
      <w:r>
        <w:rPr>
          <w:rFonts w:eastAsia="Times New Roman" w:cstheme="minorHAnsi"/>
          <w:sz w:val="20"/>
          <w:szCs w:val="20"/>
        </w:rPr>
        <w:t>, as well as access to free routine medical care for enrolled full-time and part-time students.</w:t>
      </w:r>
    </w:p>
    <w:p w14:paraId="5F434DBF" w14:textId="77777777" w:rsidR="00DB41EC" w:rsidRPr="00235A09" w:rsidRDefault="00DB41EC" w:rsidP="00DB41EC">
      <w:pPr>
        <w:spacing w:after="0" w:line="240" w:lineRule="auto"/>
        <w:rPr>
          <w:rFonts w:eastAsia="Times New Roman" w:cstheme="minorHAnsi"/>
          <w:sz w:val="8"/>
          <w:szCs w:val="8"/>
        </w:rPr>
      </w:pPr>
    </w:p>
    <w:p w14:paraId="340A84A9" w14:textId="76D8A77E" w:rsidR="00DB41EC" w:rsidRPr="00235A09" w:rsidRDefault="00DB41EC" w:rsidP="00DB41EC">
      <w:pPr>
        <w:spacing w:after="0" w:line="240" w:lineRule="auto"/>
        <w:rPr>
          <w:rFonts w:eastAsia="Times New Roman" w:cstheme="minorHAnsi"/>
          <w:b/>
          <w:u w:val="single"/>
        </w:rPr>
      </w:pPr>
      <w:r w:rsidRPr="00235A09">
        <w:rPr>
          <w:rFonts w:eastAsia="Times New Roman" w:cstheme="minorHAnsi"/>
          <w:b/>
          <w:u w:val="single"/>
        </w:rPr>
        <w:t>Career Development Center</w:t>
      </w:r>
      <w:r w:rsidRPr="00235A09">
        <w:rPr>
          <w:rFonts w:eastAsia="Times New Roman" w:cstheme="minorHAnsi"/>
          <w:b/>
        </w:rPr>
        <w:t xml:space="preserve">: </w:t>
      </w:r>
      <w:r w:rsidRPr="00235A09">
        <w:rPr>
          <w:rFonts w:cstheme="minorHAnsi"/>
          <w:i/>
          <w:color w:val="000000"/>
          <w:sz w:val="20"/>
          <w:szCs w:val="20"/>
          <w:shd w:val="clear" w:color="auto" w:fill="FFFFFF"/>
        </w:rPr>
        <w:t xml:space="preserve">Willard </w:t>
      </w:r>
      <w:r w:rsidRPr="00235A09">
        <w:rPr>
          <w:rFonts w:eastAsia="Times New Roman" w:cstheme="minorHAnsi"/>
          <w:i/>
          <w:sz w:val="20"/>
          <w:szCs w:val="20"/>
        </w:rPr>
        <w:t>DiLoreto</w:t>
      </w:r>
      <w:r w:rsidRPr="00235A09">
        <w:rPr>
          <w:rFonts w:cstheme="minorHAnsi"/>
          <w:i/>
          <w:color w:val="000000"/>
          <w:sz w:val="20"/>
          <w:szCs w:val="20"/>
          <w:shd w:val="clear" w:color="auto" w:fill="FFFFFF"/>
        </w:rPr>
        <w:t xml:space="preserve">, Suite </w:t>
      </w:r>
      <w:r>
        <w:rPr>
          <w:rFonts w:cstheme="minorHAnsi"/>
          <w:i/>
          <w:color w:val="000000"/>
          <w:sz w:val="20"/>
          <w:szCs w:val="20"/>
          <w:shd w:val="clear" w:color="auto" w:fill="FFFFFF"/>
        </w:rPr>
        <w:t>D</w:t>
      </w:r>
      <w:r w:rsidRPr="00235A09">
        <w:rPr>
          <w:rFonts w:cstheme="minorHAnsi"/>
          <w:i/>
          <w:color w:val="000000"/>
          <w:sz w:val="20"/>
          <w:szCs w:val="20"/>
          <w:shd w:val="clear" w:color="auto" w:fill="FFFFFF"/>
        </w:rPr>
        <w:t>103, (860)-832-1615</w:t>
      </w:r>
    </w:p>
    <w:p w14:paraId="12900CEE" w14:textId="77777777" w:rsidR="00DB41EC" w:rsidRPr="00235A09" w:rsidRDefault="00DB41EC" w:rsidP="00DB41EC">
      <w:pPr>
        <w:spacing w:after="0" w:line="240" w:lineRule="auto"/>
        <w:jc w:val="both"/>
        <w:rPr>
          <w:rFonts w:eastAsia="Times New Roman" w:cstheme="minorHAnsi"/>
          <w:b/>
          <w:sz w:val="20"/>
          <w:szCs w:val="20"/>
        </w:rPr>
      </w:pPr>
      <w:r w:rsidRPr="00235A09">
        <w:rPr>
          <w:rFonts w:cstheme="minorHAnsi"/>
          <w:color w:val="000000"/>
          <w:sz w:val="20"/>
          <w:szCs w:val="20"/>
          <w:shd w:val="clear" w:color="auto" w:fill="FFFFFF"/>
        </w:rPr>
        <w:t>The Career Success Center provides 1-on-1 Career Coaching, Résumé/Cover Letter Critiques, Internship, Co-op, and Job Search Strategies, Interview Preparation and Practice, Career Development Workshops, Networking with Employers, and Career Fairs.</w:t>
      </w:r>
    </w:p>
    <w:p w14:paraId="3B4CCF84" w14:textId="77777777" w:rsidR="00DB41EC" w:rsidRPr="00235A09" w:rsidRDefault="00DB41EC" w:rsidP="00DB41EC">
      <w:pPr>
        <w:spacing w:after="0" w:line="240" w:lineRule="auto"/>
        <w:rPr>
          <w:rFonts w:eastAsia="Times New Roman" w:cstheme="minorHAnsi"/>
          <w:b/>
          <w:sz w:val="8"/>
          <w:szCs w:val="8"/>
        </w:rPr>
      </w:pPr>
    </w:p>
    <w:p w14:paraId="0CC1D89E" w14:textId="0DC64238" w:rsidR="00DB41EC" w:rsidRPr="00235A09" w:rsidRDefault="00DB41EC" w:rsidP="00DB41EC">
      <w:pPr>
        <w:spacing w:after="0" w:line="240" w:lineRule="auto"/>
        <w:rPr>
          <w:rFonts w:eastAsia="Times New Roman" w:cstheme="minorHAnsi"/>
          <w:b/>
          <w:u w:val="single"/>
        </w:rPr>
      </w:pPr>
      <w:r w:rsidRPr="00235A09">
        <w:rPr>
          <w:rFonts w:eastAsia="Times New Roman" w:cstheme="minorHAnsi"/>
          <w:b/>
          <w:u w:val="single"/>
        </w:rPr>
        <w:t>Veteran Affairs:</w:t>
      </w:r>
      <w:r w:rsidRPr="00235A09">
        <w:rPr>
          <w:rFonts w:eastAsia="Times New Roman" w:cstheme="minorHAnsi"/>
          <w:b/>
        </w:rPr>
        <w:t xml:space="preserve"> </w:t>
      </w:r>
      <w:r w:rsidRPr="00235A09">
        <w:rPr>
          <w:rFonts w:cstheme="minorHAnsi"/>
          <w:i/>
          <w:color w:val="000000"/>
          <w:sz w:val="20"/>
          <w:szCs w:val="20"/>
          <w:shd w:val="clear" w:color="auto" w:fill="FFFFFF"/>
        </w:rPr>
        <w:t xml:space="preserve">Willard </w:t>
      </w:r>
      <w:r w:rsidRPr="00235A09">
        <w:rPr>
          <w:rFonts w:eastAsia="Times New Roman" w:cstheme="minorHAnsi"/>
          <w:i/>
          <w:sz w:val="20"/>
          <w:szCs w:val="20"/>
        </w:rPr>
        <w:t>DiLoreto</w:t>
      </w:r>
      <w:r w:rsidRPr="00235A09">
        <w:rPr>
          <w:rFonts w:cstheme="minorHAnsi"/>
          <w:i/>
          <w:color w:val="000000"/>
          <w:sz w:val="20"/>
          <w:szCs w:val="20"/>
          <w:shd w:val="clear" w:color="auto" w:fill="FFFFFF"/>
        </w:rPr>
        <w:t xml:space="preserve">, Room </w:t>
      </w:r>
      <w:r>
        <w:rPr>
          <w:rFonts w:cstheme="minorHAnsi"/>
          <w:i/>
          <w:color w:val="000000"/>
          <w:sz w:val="20"/>
          <w:szCs w:val="20"/>
          <w:shd w:val="clear" w:color="auto" w:fill="FFFFFF"/>
        </w:rPr>
        <w:t>D</w:t>
      </w:r>
      <w:r w:rsidRPr="00235A09">
        <w:rPr>
          <w:rFonts w:cstheme="minorHAnsi"/>
          <w:i/>
          <w:color w:val="000000"/>
          <w:sz w:val="20"/>
          <w:szCs w:val="20"/>
          <w:shd w:val="clear" w:color="auto" w:fill="FFFFFF"/>
        </w:rPr>
        <w:t>102</w:t>
      </w:r>
      <w:r w:rsidRPr="00235A09">
        <w:rPr>
          <w:rFonts w:cstheme="minorHAnsi"/>
          <w:i/>
          <w:color w:val="000000"/>
          <w:sz w:val="20"/>
          <w:szCs w:val="20"/>
        </w:rPr>
        <w:t xml:space="preserve">, </w:t>
      </w:r>
      <w:r w:rsidRPr="00235A09">
        <w:rPr>
          <w:rFonts w:cstheme="minorHAnsi"/>
          <w:i/>
          <w:color w:val="000000"/>
          <w:sz w:val="20"/>
          <w:szCs w:val="20"/>
          <w:shd w:val="clear" w:color="auto" w:fill="FFFFFF"/>
        </w:rPr>
        <w:t>(860)-832-2838 (832-AVET)</w:t>
      </w:r>
      <w:r w:rsidRPr="00235A09">
        <w:rPr>
          <w:rFonts w:cstheme="minorHAnsi"/>
          <w:i/>
          <w:color w:val="000000"/>
          <w:sz w:val="20"/>
          <w:szCs w:val="20"/>
        </w:rPr>
        <w:br/>
      </w:r>
      <w:r w:rsidRPr="00235A09">
        <w:rPr>
          <w:rFonts w:cstheme="minorHAnsi"/>
          <w:color w:val="000000"/>
          <w:sz w:val="20"/>
          <w:szCs w:val="20"/>
          <w:shd w:val="clear" w:color="auto" w:fill="FFFFFF"/>
        </w:rPr>
        <w:t>The Office of Veterans Affairs at Central Connecticut State University assists veterans, service members, and dependents with the transition from military life to campus culture.</w:t>
      </w:r>
    </w:p>
    <w:p w14:paraId="039FDAD4" w14:textId="77777777" w:rsidR="00DB41EC" w:rsidRPr="00235A09" w:rsidRDefault="00DB41EC" w:rsidP="00DB41EC">
      <w:pPr>
        <w:spacing w:after="0" w:line="240" w:lineRule="auto"/>
        <w:rPr>
          <w:rFonts w:cstheme="minorHAnsi"/>
          <w:color w:val="000000"/>
          <w:sz w:val="6"/>
          <w:szCs w:val="6"/>
          <w:shd w:val="clear" w:color="auto" w:fill="FFFFFF"/>
        </w:rPr>
      </w:pPr>
    </w:p>
    <w:p w14:paraId="269A97B0" w14:textId="77777777" w:rsidR="00DB41EC" w:rsidRPr="00235A09" w:rsidRDefault="00DB41EC" w:rsidP="00DB41EC">
      <w:pPr>
        <w:spacing w:after="0" w:line="240" w:lineRule="auto"/>
        <w:rPr>
          <w:rFonts w:eastAsia="Times New Roman" w:cstheme="minorHAnsi"/>
          <w:i/>
          <w:sz w:val="20"/>
          <w:szCs w:val="20"/>
        </w:rPr>
      </w:pPr>
      <w:r w:rsidRPr="00235A09">
        <w:rPr>
          <w:rFonts w:eastAsia="Times New Roman" w:cstheme="minorHAnsi"/>
          <w:b/>
          <w:u w:val="single"/>
        </w:rPr>
        <w:t>Latin American, Latino, and Caribbean Center (LALCC):</w:t>
      </w:r>
      <w:r w:rsidRPr="00235A09">
        <w:rPr>
          <w:rFonts w:eastAsia="Times New Roman" w:cstheme="minorHAnsi"/>
          <w:b/>
        </w:rPr>
        <w:t xml:space="preserve"> </w:t>
      </w:r>
      <w:r w:rsidRPr="00235A09">
        <w:rPr>
          <w:rFonts w:eastAsia="Times New Roman" w:cstheme="minorHAnsi"/>
          <w:i/>
          <w:sz w:val="20"/>
          <w:szCs w:val="20"/>
        </w:rPr>
        <w:t xml:space="preserve">Elihu </w:t>
      </w:r>
      <w:proofErr w:type="spellStart"/>
      <w:r w:rsidRPr="00235A09">
        <w:rPr>
          <w:rFonts w:eastAsia="Times New Roman" w:cstheme="minorHAnsi"/>
          <w:i/>
          <w:sz w:val="20"/>
          <w:szCs w:val="20"/>
        </w:rPr>
        <w:t>Burrit</w:t>
      </w:r>
      <w:proofErr w:type="spellEnd"/>
      <w:r w:rsidRPr="00235A09">
        <w:rPr>
          <w:rFonts w:eastAsia="Times New Roman" w:cstheme="minorHAnsi"/>
          <w:i/>
          <w:sz w:val="20"/>
          <w:szCs w:val="20"/>
        </w:rPr>
        <w:t xml:space="preserve"> Library, Room 408</w:t>
      </w:r>
      <w:r>
        <w:rPr>
          <w:rFonts w:eastAsia="Times New Roman" w:cstheme="minorHAnsi"/>
          <w:i/>
          <w:sz w:val="20"/>
          <w:szCs w:val="20"/>
        </w:rPr>
        <w:t>,</w:t>
      </w:r>
      <w:r w:rsidRPr="00235A09">
        <w:rPr>
          <w:rFonts w:eastAsia="Times New Roman" w:cstheme="minorHAnsi"/>
          <w:i/>
          <w:sz w:val="20"/>
          <w:szCs w:val="20"/>
        </w:rPr>
        <w:t xml:space="preserve"> </w:t>
      </w:r>
      <w:r>
        <w:rPr>
          <w:rFonts w:eastAsia="Times New Roman" w:cstheme="minorHAnsi"/>
          <w:i/>
          <w:sz w:val="20"/>
          <w:szCs w:val="20"/>
        </w:rPr>
        <w:t>(</w:t>
      </w:r>
      <w:r w:rsidRPr="00235A09">
        <w:rPr>
          <w:rFonts w:eastAsia="Times New Roman" w:cstheme="minorHAnsi"/>
          <w:i/>
          <w:sz w:val="20"/>
          <w:szCs w:val="20"/>
        </w:rPr>
        <w:t>860</w:t>
      </w:r>
      <w:r>
        <w:rPr>
          <w:rFonts w:eastAsia="Times New Roman" w:cstheme="minorHAnsi"/>
          <w:i/>
          <w:sz w:val="20"/>
          <w:szCs w:val="20"/>
        </w:rPr>
        <w:t xml:space="preserve">) </w:t>
      </w:r>
      <w:r w:rsidRPr="00235A09">
        <w:rPr>
          <w:rFonts w:eastAsia="Times New Roman" w:cstheme="minorHAnsi"/>
          <w:i/>
          <w:sz w:val="20"/>
          <w:szCs w:val="20"/>
        </w:rPr>
        <w:t>832</w:t>
      </w:r>
      <w:r>
        <w:rPr>
          <w:rFonts w:eastAsia="Times New Roman" w:cstheme="minorHAnsi"/>
          <w:i/>
          <w:sz w:val="20"/>
          <w:szCs w:val="20"/>
        </w:rPr>
        <w:t>-</w:t>
      </w:r>
      <w:r w:rsidRPr="00235A09">
        <w:rPr>
          <w:rFonts w:eastAsia="Times New Roman" w:cstheme="minorHAnsi"/>
          <w:i/>
          <w:sz w:val="20"/>
          <w:szCs w:val="20"/>
        </w:rPr>
        <w:t>0056</w:t>
      </w:r>
    </w:p>
    <w:p w14:paraId="13B9F5E9" w14:textId="00D2CA56" w:rsidR="00DB41EC" w:rsidRDefault="00DB41EC" w:rsidP="00DB41EC">
      <w:pPr>
        <w:spacing w:after="0" w:line="240" w:lineRule="auto"/>
        <w:rPr>
          <w:rFonts w:eastAsia="Times New Roman" w:cstheme="minorHAnsi"/>
          <w:sz w:val="20"/>
          <w:szCs w:val="20"/>
        </w:rPr>
      </w:pPr>
      <w:r w:rsidRPr="00235A09">
        <w:rPr>
          <w:rFonts w:eastAsia="Times New Roman" w:cstheme="minorHAnsi"/>
          <w:sz w:val="20"/>
          <w:szCs w:val="20"/>
        </w:rPr>
        <w:t>LALCC sponsors research projects for faculty and students, community events, study abroad, international exchange, community outreach and student engagement and support.</w:t>
      </w:r>
    </w:p>
    <w:p w14:paraId="601B9D3F" w14:textId="77777777" w:rsidR="00DB41EC" w:rsidRPr="007641B1" w:rsidRDefault="00DB41EC" w:rsidP="00DB41EC">
      <w:pPr>
        <w:spacing w:after="0" w:line="240" w:lineRule="auto"/>
        <w:rPr>
          <w:rFonts w:eastAsia="Times New Roman" w:cstheme="minorHAnsi"/>
          <w:sz w:val="8"/>
          <w:szCs w:val="8"/>
        </w:rPr>
      </w:pPr>
    </w:p>
    <w:p w14:paraId="1E6C5D2B" w14:textId="4249C49D" w:rsidR="00DB41EC" w:rsidRPr="00235A09" w:rsidRDefault="00BE7DA2" w:rsidP="00DB41EC">
      <w:pPr>
        <w:spacing w:after="0" w:line="240" w:lineRule="auto"/>
        <w:rPr>
          <w:rFonts w:eastAsia="Times New Roman" w:cstheme="minorHAnsi"/>
          <w:sz w:val="20"/>
          <w:szCs w:val="20"/>
        </w:rPr>
      </w:pPr>
      <w:r w:rsidRPr="00A827B0">
        <w:rPr>
          <w:rFonts w:asciiTheme="majorHAnsi" w:eastAsia="Times New Roman" w:hAnsiTheme="majorHAnsi" w:cs="Times New Roman"/>
          <w:noProof/>
        </w:rPr>
        <w:drawing>
          <wp:anchor distT="0" distB="0" distL="114300" distR="114300" simplePos="0" relativeHeight="251658246" behindDoc="0" locked="0" layoutInCell="1" allowOverlap="1" wp14:anchorId="729A0D28" wp14:editId="3F96CEEB">
            <wp:simplePos x="0" y="0"/>
            <wp:positionH relativeFrom="margin">
              <wp:posOffset>5267740</wp:posOffset>
            </wp:positionH>
            <wp:positionV relativeFrom="paragraph">
              <wp:posOffset>299416</wp:posOffset>
            </wp:positionV>
            <wp:extent cx="1302516" cy="305186"/>
            <wp:effectExtent l="0" t="0" r="0" b="0"/>
            <wp:wrapNone/>
            <wp:docPr id="16" name="Picture 16" descr="Image result for re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recentr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2516" cy="3051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1EC" w:rsidRPr="00235A09">
        <w:rPr>
          <w:rFonts w:eastAsia="Times New Roman" w:cstheme="minorHAnsi"/>
          <w:b/>
          <w:u w:val="single"/>
        </w:rPr>
        <w:t>Student Center</w:t>
      </w:r>
      <w:r w:rsidR="00DB41EC" w:rsidRPr="007641B1">
        <w:rPr>
          <w:rFonts w:eastAsia="Times New Roman" w:cstheme="minorHAnsi"/>
          <w:b/>
        </w:rPr>
        <w:t xml:space="preserve">: </w:t>
      </w:r>
      <w:r w:rsidR="00DB41EC" w:rsidRPr="00235A09">
        <w:rPr>
          <w:rFonts w:eastAsia="Times New Roman" w:cstheme="minorHAnsi"/>
          <w:sz w:val="20"/>
          <w:szCs w:val="20"/>
        </w:rPr>
        <w:t>Home to the Ruthe Boyea Women’s Center, MOSAIC Lounge, Devil’s Den, Student Activities/Leadership Development, and many other clubs and organizations to become a part of!</w:t>
      </w:r>
    </w:p>
    <w:p w14:paraId="7CC7E7EB" w14:textId="62286223" w:rsidR="00371678" w:rsidRPr="00BE7DA2" w:rsidRDefault="00BE7DA2" w:rsidP="00BE7DA2">
      <w:pPr>
        <w:spacing w:after="0" w:line="240" w:lineRule="auto"/>
        <w:rPr>
          <w:rFonts w:ascii="Cambria" w:eastAsia="Times New Roman" w:hAnsi="Cambria" w:cs="Times New Roman"/>
          <w:sz w:val="20"/>
          <w:szCs w:val="20"/>
        </w:rPr>
      </w:pPr>
      <w:r>
        <w:rPr>
          <w:noProof/>
        </w:rPr>
        <w:drawing>
          <wp:anchor distT="0" distB="0" distL="114300" distR="114300" simplePos="0" relativeHeight="251658243" behindDoc="0" locked="0" layoutInCell="1" allowOverlap="1" wp14:anchorId="7446E8DE" wp14:editId="7F4EADA7">
            <wp:simplePos x="0" y="0"/>
            <wp:positionH relativeFrom="margin">
              <wp:posOffset>170649</wp:posOffset>
            </wp:positionH>
            <wp:positionV relativeFrom="paragraph">
              <wp:posOffset>132163</wp:posOffset>
            </wp:positionV>
            <wp:extent cx="1586286" cy="453225"/>
            <wp:effectExtent l="0" t="0" r="0" b="4445"/>
            <wp:wrapNone/>
            <wp:docPr id="9" name="Picture 9" descr="Image result for maria's place cc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a's place ccsu"/>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092" t="32485" r="7176" b="38749"/>
                    <a:stretch/>
                  </pic:blipFill>
                  <pic:spPr bwMode="auto">
                    <a:xfrm>
                      <a:off x="0" y="0"/>
                      <a:ext cx="1586286" cy="453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665">
        <w:rPr>
          <w:rFonts w:asciiTheme="majorHAnsi" w:eastAsia="Times New Roman" w:hAnsiTheme="majorHAnsi" w:cs="Times New Roman"/>
          <w:noProof/>
        </w:rPr>
        <mc:AlternateContent>
          <mc:Choice Requires="wps">
            <w:drawing>
              <wp:anchor distT="45720" distB="45720" distL="114300" distR="114300" simplePos="0" relativeHeight="251658245" behindDoc="0" locked="0" layoutInCell="1" allowOverlap="1" wp14:anchorId="13DE800C" wp14:editId="2D3BC142">
                <wp:simplePos x="0" y="0"/>
                <wp:positionH relativeFrom="margin">
                  <wp:align>center</wp:align>
                </wp:positionH>
                <wp:positionV relativeFrom="paragraph">
                  <wp:posOffset>97624</wp:posOffset>
                </wp:positionV>
                <wp:extent cx="2275840" cy="10896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089660"/>
                        </a:xfrm>
                        <a:prstGeom prst="rect">
                          <a:avLst/>
                        </a:prstGeom>
                        <a:solidFill>
                          <a:srgbClr val="FFFFFF"/>
                        </a:solidFill>
                        <a:ln w="9525">
                          <a:noFill/>
                          <a:miter lim="800000"/>
                          <a:headEnd/>
                          <a:tailEnd/>
                        </a:ln>
                      </wps:spPr>
                      <wps:txbx>
                        <w:txbxContent>
                          <w:p w14:paraId="3BE2145C" w14:textId="77777777" w:rsidR="00DB41EC" w:rsidRPr="00BE7DA2" w:rsidRDefault="00DB41EC" w:rsidP="00DB41EC">
                            <w:pPr>
                              <w:spacing w:after="0" w:line="240" w:lineRule="auto"/>
                              <w:jc w:val="center"/>
                              <w:rPr>
                                <w:rFonts w:eastAsia="Times New Roman" w:cstheme="minorHAnsi"/>
                                <w:b/>
                                <w:sz w:val="20"/>
                                <w:szCs w:val="20"/>
                                <w:u w:val="single"/>
                              </w:rPr>
                            </w:pPr>
                            <w:r w:rsidRPr="00BE7DA2">
                              <w:rPr>
                                <w:rFonts w:eastAsia="Times New Roman" w:cstheme="minorHAnsi"/>
                                <w:b/>
                                <w:sz w:val="20"/>
                                <w:szCs w:val="20"/>
                                <w:u w:val="single"/>
                              </w:rPr>
                              <w:t>Library Hours:</w:t>
                            </w:r>
                          </w:p>
                          <w:p w14:paraId="6B33F066"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Monday-Thursday: 8am-10:45pm</w:t>
                            </w:r>
                          </w:p>
                          <w:p w14:paraId="429A773C"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Friday: 8am-4:45pm</w:t>
                            </w:r>
                          </w:p>
                          <w:p w14:paraId="3ADD0E24"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Saturday: 9am-3:45pm</w:t>
                            </w:r>
                          </w:p>
                          <w:p w14:paraId="4D7450A5"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Sunday: 2pm-9:45pm</w:t>
                            </w:r>
                          </w:p>
                          <w:p w14:paraId="0246B46B"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(860) 832-2055</w:t>
                            </w:r>
                          </w:p>
                          <w:p w14:paraId="6D84249E" w14:textId="77777777" w:rsidR="00DB41EC" w:rsidRPr="00BE7DA2" w:rsidRDefault="00DB41EC" w:rsidP="00DB4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E800C" id="Text Box 18" o:spid="_x0000_s1029" type="#_x0000_t202" style="position:absolute;margin-left:0;margin-top:7.7pt;width:179.2pt;height:85.8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" stroked="f">
                <v:textbox>
                  <w:txbxContent>
                    <w:p w14:paraId="3BE2145C" w14:textId="77777777" w:rsidR="00DB41EC" w:rsidRPr="00BE7DA2" w:rsidRDefault="00DB41EC" w:rsidP="00DB41EC">
                      <w:pPr>
                        <w:spacing w:after="0" w:line="240" w:lineRule="auto"/>
                        <w:jc w:val="center"/>
                        <w:rPr>
                          <w:rFonts w:eastAsia="Times New Roman" w:cstheme="minorHAnsi"/>
                          <w:b/>
                          <w:sz w:val="20"/>
                          <w:szCs w:val="20"/>
                          <w:u w:val="single"/>
                        </w:rPr>
                      </w:pPr>
                      <w:r w:rsidRPr="00BE7DA2">
                        <w:rPr>
                          <w:rFonts w:eastAsia="Times New Roman" w:cstheme="minorHAnsi"/>
                          <w:b/>
                          <w:sz w:val="20"/>
                          <w:szCs w:val="20"/>
                          <w:u w:val="single"/>
                        </w:rPr>
                        <w:t>Library Hours:</w:t>
                      </w:r>
                    </w:p>
                    <w:p w14:paraId="6B33F066"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Monday-Thursday: 8am-10:45pm</w:t>
                      </w:r>
                    </w:p>
                    <w:p w14:paraId="429A773C"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Friday: 8am-4:45pm</w:t>
                      </w:r>
                    </w:p>
                    <w:p w14:paraId="3ADD0E24"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Saturday: 9am-3:45pm</w:t>
                      </w:r>
                    </w:p>
                    <w:p w14:paraId="4D7450A5"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Sunday: 2pm-9:45pm</w:t>
                      </w:r>
                    </w:p>
                    <w:p w14:paraId="0246B46B"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(860) 832-2055</w:t>
                      </w:r>
                    </w:p>
                    <w:p w14:paraId="6D84249E" w14:textId="77777777" w:rsidR="00DB41EC" w:rsidRPr="00BE7DA2" w:rsidRDefault="00DB41EC" w:rsidP="00DB41EC"/>
                  </w:txbxContent>
                </v:textbox>
                <w10:wrap anchorx="margin"/>
              </v:shape>
            </w:pict>
          </mc:Fallback>
        </mc:AlternateContent>
      </w:r>
      <w:r w:rsidR="00DB41EC" w:rsidRPr="00C0493B">
        <w:rPr>
          <w:noProof/>
        </w:rPr>
        <w:t xml:space="preserve"> </w:t>
      </w:r>
    </w:p>
    <w:p w14:paraId="44006306" w14:textId="5F66BB06" w:rsidR="00507CC5" w:rsidRPr="000A2E9A" w:rsidRDefault="00BE7DA2" w:rsidP="000A2E9A">
      <w:pPr>
        <w:tabs>
          <w:tab w:val="left" w:pos="9225"/>
        </w:tabs>
        <w:rPr>
          <w:rFonts w:eastAsia="Times New Roman" w:cstheme="minorHAnsi"/>
          <w:sz w:val="32"/>
          <w:szCs w:val="24"/>
        </w:rPr>
      </w:pPr>
      <w:r w:rsidRPr="00854665">
        <w:rPr>
          <w:rFonts w:asciiTheme="majorHAnsi" w:eastAsia="Times New Roman" w:hAnsiTheme="majorHAnsi" w:cs="Times New Roman"/>
          <w:noProof/>
        </w:rPr>
        <mc:AlternateContent>
          <mc:Choice Requires="wps">
            <w:drawing>
              <wp:anchor distT="45720" distB="45720" distL="114300" distR="114300" simplePos="0" relativeHeight="251658247" behindDoc="0" locked="0" layoutInCell="1" allowOverlap="1" wp14:anchorId="7ECDD2AD" wp14:editId="7A482916">
                <wp:simplePos x="0" y="0"/>
                <wp:positionH relativeFrom="margin">
                  <wp:posOffset>5054931</wp:posOffset>
                </wp:positionH>
                <wp:positionV relativeFrom="paragraph">
                  <wp:posOffset>146050</wp:posOffset>
                </wp:positionV>
                <wp:extent cx="1725295" cy="715010"/>
                <wp:effectExtent l="0" t="0" r="8255"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715010"/>
                        </a:xfrm>
                        <a:prstGeom prst="rect">
                          <a:avLst/>
                        </a:prstGeom>
                        <a:solidFill>
                          <a:srgbClr val="FFFFFF"/>
                        </a:solidFill>
                        <a:ln w="9525">
                          <a:noFill/>
                          <a:miter lim="800000"/>
                          <a:headEnd/>
                          <a:tailEnd/>
                        </a:ln>
                      </wps:spPr>
                      <wps:txbx>
                        <w:txbxContent>
                          <w:p w14:paraId="47D2B932"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 xml:space="preserve">“Stay active at the facilities we have on campus” </w:t>
                            </w:r>
                          </w:p>
                          <w:p w14:paraId="7A178249"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 xml:space="preserve">Fitness classes, open gym, intramurals </w:t>
                            </w:r>
                          </w:p>
                          <w:p w14:paraId="72EE2387" w14:textId="77777777" w:rsidR="00DB41EC" w:rsidRDefault="00DB41EC" w:rsidP="00DB4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DD2AD" id="Text Box 17" o:spid="_x0000_s1030" type="#_x0000_t202" style="position:absolute;margin-left:398.05pt;margin-top:11.5pt;width:135.85pt;height:56.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" stroked="f">
                <v:textbox>
                  <w:txbxContent>
                    <w:p w14:paraId="47D2B932"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 xml:space="preserve">“Stay active at the facilities we have on campus” </w:t>
                      </w:r>
                    </w:p>
                    <w:p w14:paraId="7A178249" w14:textId="77777777" w:rsidR="00DB41EC" w:rsidRPr="00BE7DA2" w:rsidRDefault="00DB41EC" w:rsidP="00DB41EC">
                      <w:pPr>
                        <w:spacing w:after="0" w:line="240" w:lineRule="auto"/>
                        <w:jc w:val="center"/>
                        <w:rPr>
                          <w:rFonts w:eastAsia="Times New Roman" w:cstheme="minorHAnsi"/>
                          <w:sz w:val="18"/>
                          <w:szCs w:val="18"/>
                        </w:rPr>
                      </w:pPr>
                      <w:r w:rsidRPr="00BE7DA2">
                        <w:rPr>
                          <w:rFonts w:eastAsia="Times New Roman" w:cstheme="minorHAnsi"/>
                          <w:sz w:val="18"/>
                          <w:szCs w:val="18"/>
                        </w:rPr>
                        <w:t xml:space="preserve">Fitness classes, open gym, intramurals </w:t>
                      </w:r>
                    </w:p>
                    <w:p w14:paraId="72EE2387" w14:textId="77777777" w:rsidR="00DB41EC" w:rsidRDefault="00DB41EC" w:rsidP="00DB41EC"/>
                  </w:txbxContent>
                </v:textbox>
                <w10:wrap anchorx="margin"/>
              </v:shape>
            </w:pict>
          </mc:Fallback>
        </mc:AlternateContent>
      </w:r>
      <w:r w:rsidRPr="00854665">
        <w:rPr>
          <w:rFonts w:asciiTheme="majorHAnsi" w:eastAsia="Times New Roman" w:hAnsiTheme="majorHAnsi" w:cs="Times New Roman"/>
          <w:noProof/>
        </w:rPr>
        <mc:AlternateContent>
          <mc:Choice Requires="wps">
            <w:drawing>
              <wp:anchor distT="45720" distB="45720" distL="114300" distR="114300" simplePos="0" relativeHeight="251658244" behindDoc="0" locked="0" layoutInCell="1" allowOverlap="1" wp14:anchorId="16337714" wp14:editId="0E4994A0">
                <wp:simplePos x="0" y="0"/>
                <wp:positionH relativeFrom="margin">
                  <wp:posOffset>-7952</wp:posOffset>
                </wp:positionH>
                <wp:positionV relativeFrom="paragraph">
                  <wp:posOffset>371475</wp:posOffset>
                </wp:positionV>
                <wp:extent cx="1852654" cy="469127"/>
                <wp:effectExtent l="0" t="0" r="0"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654" cy="469127"/>
                        </a:xfrm>
                        <a:prstGeom prst="rect">
                          <a:avLst/>
                        </a:prstGeom>
                        <a:solidFill>
                          <a:srgbClr val="FFFFFF"/>
                        </a:solidFill>
                        <a:ln w="9525">
                          <a:noFill/>
                          <a:miter lim="800000"/>
                          <a:headEnd/>
                          <a:tailEnd/>
                        </a:ln>
                      </wps:spPr>
                      <wps:txbx>
                        <w:txbxContent>
                          <w:p w14:paraId="017DA0A4" w14:textId="7F00A109" w:rsidR="00DB41EC" w:rsidRPr="00235A09" w:rsidRDefault="00DB41EC" w:rsidP="00DB41EC">
                            <w:pPr>
                              <w:spacing w:after="0" w:line="240" w:lineRule="auto"/>
                              <w:jc w:val="center"/>
                              <w:rPr>
                                <w:rFonts w:eastAsia="Times New Roman" w:cstheme="minorHAnsi"/>
                                <w:sz w:val="20"/>
                                <w:szCs w:val="20"/>
                              </w:rPr>
                            </w:pPr>
                            <w:r w:rsidRPr="00235A09">
                              <w:rPr>
                                <w:rFonts w:eastAsia="Times New Roman" w:cstheme="minorHAnsi"/>
                                <w:sz w:val="20"/>
                                <w:szCs w:val="20"/>
                              </w:rPr>
                              <w:t xml:space="preserve">For more </w:t>
                            </w:r>
                            <w:r w:rsidR="00BE7DA2" w:rsidRPr="00235A09">
                              <w:rPr>
                                <w:rFonts w:eastAsia="Times New Roman" w:cstheme="minorHAnsi"/>
                                <w:sz w:val="20"/>
                                <w:szCs w:val="20"/>
                              </w:rPr>
                              <w:t>information,</w:t>
                            </w:r>
                            <w:r w:rsidRPr="00235A09">
                              <w:rPr>
                                <w:rFonts w:eastAsia="Times New Roman" w:cstheme="minorHAnsi"/>
                                <w:sz w:val="20"/>
                                <w:szCs w:val="20"/>
                              </w:rPr>
                              <w:t xml:space="preserve"> please email </w:t>
                            </w:r>
                            <w:r w:rsidRPr="00235A09">
                              <w:rPr>
                                <w:rFonts w:eastAsia="Times New Roman" w:cstheme="minorHAnsi"/>
                                <w:b/>
                                <w:sz w:val="20"/>
                                <w:szCs w:val="20"/>
                              </w:rPr>
                              <w:t>foodpantry@ccsu.edu</w:t>
                            </w:r>
                          </w:p>
                          <w:p w14:paraId="4B885286" w14:textId="77777777" w:rsidR="00DB41EC" w:rsidRDefault="00DB41EC" w:rsidP="00DB4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37714" id="Text Box 217" o:spid="_x0000_s1031" type="#_x0000_t202" style="position:absolute;margin-left:-.65pt;margin-top:29.25pt;width:145.9pt;height:36.9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" stroked="f">
                <v:textbox>
                  <w:txbxContent>
                    <w:p w14:paraId="017DA0A4" w14:textId="7F00A109" w:rsidR="00DB41EC" w:rsidRPr="00235A09" w:rsidRDefault="00DB41EC" w:rsidP="00DB41EC">
                      <w:pPr>
                        <w:spacing w:after="0" w:line="240" w:lineRule="auto"/>
                        <w:jc w:val="center"/>
                        <w:rPr>
                          <w:rFonts w:eastAsia="Times New Roman" w:cstheme="minorHAnsi"/>
                          <w:sz w:val="20"/>
                          <w:szCs w:val="20"/>
                        </w:rPr>
                      </w:pPr>
                      <w:r w:rsidRPr="00235A09">
                        <w:rPr>
                          <w:rFonts w:eastAsia="Times New Roman" w:cstheme="minorHAnsi"/>
                          <w:sz w:val="20"/>
                          <w:szCs w:val="20"/>
                        </w:rPr>
                        <w:t xml:space="preserve">For more </w:t>
                      </w:r>
                      <w:r w:rsidR="00BE7DA2" w:rsidRPr="00235A09">
                        <w:rPr>
                          <w:rFonts w:eastAsia="Times New Roman" w:cstheme="minorHAnsi"/>
                          <w:sz w:val="20"/>
                          <w:szCs w:val="20"/>
                        </w:rPr>
                        <w:t>information,</w:t>
                      </w:r>
                      <w:r w:rsidRPr="00235A09">
                        <w:rPr>
                          <w:rFonts w:eastAsia="Times New Roman" w:cstheme="minorHAnsi"/>
                          <w:sz w:val="20"/>
                          <w:szCs w:val="20"/>
                        </w:rPr>
                        <w:t xml:space="preserve"> please email </w:t>
                      </w:r>
                      <w:r w:rsidRPr="00235A09">
                        <w:rPr>
                          <w:rFonts w:eastAsia="Times New Roman" w:cstheme="minorHAnsi"/>
                          <w:b/>
                          <w:sz w:val="20"/>
                          <w:szCs w:val="20"/>
                        </w:rPr>
                        <w:t>foodpantry@ccsu.edu</w:t>
                      </w:r>
                    </w:p>
                    <w:p w14:paraId="4B885286" w14:textId="77777777" w:rsidR="00DB41EC" w:rsidRDefault="00DB41EC" w:rsidP="00DB41EC"/>
                  </w:txbxContent>
                </v:textbox>
                <w10:wrap anchorx="margin"/>
              </v:shape>
            </w:pict>
          </mc:Fallback>
        </mc:AlternateContent>
      </w:r>
    </w:p>
    <w:sectPr w:rsidR="00507CC5" w:rsidRPr="000A2E9A" w:rsidSect="007D3DC7">
      <w:type w:val="continuous"/>
      <w:pgSz w:w="12240" w:h="20160" w:code="5"/>
      <w:pgMar w:top="27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97051" w14:textId="77777777" w:rsidR="004F26CD" w:rsidRDefault="004F26CD" w:rsidP="0017151D">
      <w:pPr>
        <w:spacing w:after="0" w:line="240" w:lineRule="auto"/>
      </w:pPr>
      <w:r>
        <w:separator/>
      </w:r>
    </w:p>
  </w:endnote>
  <w:endnote w:type="continuationSeparator" w:id="0">
    <w:p w14:paraId="77663154" w14:textId="77777777" w:rsidR="004F26CD" w:rsidRDefault="004F26CD" w:rsidP="0017151D">
      <w:pPr>
        <w:spacing w:after="0" w:line="240" w:lineRule="auto"/>
      </w:pPr>
      <w:r>
        <w:continuationSeparator/>
      </w:r>
    </w:p>
  </w:endnote>
  <w:endnote w:type="continuationNotice" w:id="1">
    <w:p w14:paraId="003B3A5B" w14:textId="77777777" w:rsidR="004F26CD" w:rsidRDefault="004F2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AABF4" w14:textId="77777777" w:rsidR="004F26CD" w:rsidRDefault="004F26CD" w:rsidP="0017151D">
      <w:pPr>
        <w:spacing w:after="0" w:line="240" w:lineRule="auto"/>
      </w:pPr>
      <w:r>
        <w:separator/>
      </w:r>
    </w:p>
  </w:footnote>
  <w:footnote w:type="continuationSeparator" w:id="0">
    <w:p w14:paraId="4E83BAB2" w14:textId="77777777" w:rsidR="004F26CD" w:rsidRDefault="004F26CD" w:rsidP="0017151D">
      <w:pPr>
        <w:spacing w:after="0" w:line="240" w:lineRule="auto"/>
      </w:pPr>
      <w:r>
        <w:continuationSeparator/>
      </w:r>
    </w:p>
  </w:footnote>
  <w:footnote w:type="continuationNotice" w:id="1">
    <w:p w14:paraId="0078518D" w14:textId="77777777" w:rsidR="004F26CD" w:rsidRDefault="004F26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2F2"/>
    <w:multiLevelType w:val="hybridMultilevel"/>
    <w:tmpl w:val="6A023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475AD"/>
    <w:multiLevelType w:val="hybridMultilevel"/>
    <w:tmpl w:val="E684DA56"/>
    <w:lvl w:ilvl="0" w:tplc="340C1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B09A1"/>
    <w:multiLevelType w:val="hybridMultilevel"/>
    <w:tmpl w:val="C4E0564E"/>
    <w:lvl w:ilvl="0" w:tplc="116E3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E2C1C"/>
    <w:multiLevelType w:val="hybridMultilevel"/>
    <w:tmpl w:val="1E305B5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11728"/>
    <w:multiLevelType w:val="hybridMultilevel"/>
    <w:tmpl w:val="ABF4435C"/>
    <w:lvl w:ilvl="0" w:tplc="944815F4">
      <w:numFmt w:val="bullet"/>
      <w:lvlText w:val="-"/>
      <w:lvlJc w:val="left"/>
      <w:pPr>
        <w:ind w:left="2250" w:hanging="360"/>
      </w:pPr>
      <w:rPr>
        <w:rFonts w:ascii="Cambria" w:eastAsiaTheme="minorHAnsi" w:hAnsi="Cambria" w:cstheme="minorBidi" w:hint="default"/>
        <w:sz w:val="3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355E2794"/>
    <w:multiLevelType w:val="hybridMultilevel"/>
    <w:tmpl w:val="65781C20"/>
    <w:lvl w:ilvl="0" w:tplc="622C9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B4310"/>
    <w:multiLevelType w:val="hybridMultilevel"/>
    <w:tmpl w:val="80CC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B20C0"/>
    <w:multiLevelType w:val="hybridMultilevel"/>
    <w:tmpl w:val="D9BEF7C2"/>
    <w:lvl w:ilvl="0" w:tplc="DEE23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939643">
    <w:abstractNumId w:val="3"/>
  </w:num>
  <w:num w:numId="2" w16cid:durableId="1517769133">
    <w:abstractNumId w:val="6"/>
  </w:num>
  <w:num w:numId="3" w16cid:durableId="324361064">
    <w:abstractNumId w:val="5"/>
  </w:num>
  <w:num w:numId="4" w16cid:durableId="1538816602">
    <w:abstractNumId w:val="4"/>
  </w:num>
  <w:num w:numId="5" w16cid:durableId="490411725">
    <w:abstractNumId w:val="1"/>
  </w:num>
  <w:num w:numId="6" w16cid:durableId="1941178644">
    <w:abstractNumId w:val="2"/>
  </w:num>
  <w:num w:numId="7" w16cid:durableId="2066024360">
    <w:abstractNumId w:val="7"/>
  </w:num>
  <w:num w:numId="8" w16cid:durableId="61579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68"/>
    <w:rsid w:val="000115A3"/>
    <w:rsid w:val="000131E9"/>
    <w:rsid w:val="00032D6B"/>
    <w:rsid w:val="00037C89"/>
    <w:rsid w:val="0004786A"/>
    <w:rsid w:val="00051965"/>
    <w:rsid w:val="00051D75"/>
    <w:rsid w:val="00053921"/>
    <w:rsid w:val="000541DC"/>
    <w:rsid w:val="00055AE7"/>
    <w:rsid w:val="00055B53"/>
    <w:rsid w:val="00056AB1"/>
    <w:rsid w:val="000615F7"/>
    <w:rsid w:val="00061D67"/>
    <w:rsid w:val="00064EE4"/>
    <w:rsid w:val="00067B15"/>
    <w:rsid w:val="00076B1C"/>
    <w:rsid w:val="000902F8"/>
    <w:rsid w:val="00094383"/>
    <w:rsid w:val="00095252"/>
    <w:rsid w:val="000975E4"/>
    <w:rsid w:val="000A2AF7"/>
    <w:rsid w:val="000A2E9A"/>
    <w:rsid w:val="000B05B1"/>
    <w:rsid w:val="000B2E9C"/>
    <w:rsid w:val="000B455A"/>
    <w:rsid w:val="000B5F67"/>
    <w:rsid w:val="000C1FCA"/>
    <w:rsid w:val="000D4AD9"/>
    <w:rsid w:val="000D4B58"/>
    <w:rsid w:val="000D5563"/>
    <w:rsid w:val="000D642D"/>
    <w:rsid w:val="000D6FAC"/>
    <w:rsid w:val="000E3481"/>
    <w:rsid w:val="000E4FFE"/>
    <w:rsid w:val="000E75AC"/>
    <w:rsid w:val="000F507B"/>
    <w:rsid w:val="000F54A7"/>
    <w:rsid w:val="000F6E59"/>
    <w:rsid w:val="00101452"/>
    <w:rsid w:val="00103075"/>
    <w:rsid w:val="00110EE1"/>
    <w:rsid w:val="0011127E"/>
    <w:rsid w:val="00113105"/>
    <w:rsid w:val="001146A1"/>
    <w:rsid w:val="00125ECB"/>
    <w:rsid w:val="00132CCD"/>
    <w:rsid w:val="0013581D"/>
    <w:rsid w:val="00135D6C"/>
    <w:rsid w:val="00145106"/>
    <w:rsid w:val="0014664E"/>
    <w:rsid w:val="0015631B"/>
    <w:rsid w:val="00157D3C"/>
    <w:rsid w:val="0016670E"/>
    <w:rsid w:val="00170AA8"/>
    <w:rsid w:val="0017151D"/>
    <w:rsid w:val="0017414D"/>
    <w:rsid w:val="00176140"/>
    <w:rsid w:val="0017664C"/>
    <w:rsid w:val="00181B10"/>
    <w:rsid w:val="001938F2"/>
    <w:rsid w:val="0019430E"/>
    <w:rsid w:val="00195B0D"/>
    <w:rsid w:val="00197B4E"/>
    <w:rsid w:val="001A6FF1"/>
    <w:rsid w:val="001B1B34"/>
    <w:rsid w:val="001B7B2A"/>
    <w:rsid w:val="001D0994"/>
    <w:rsid w:val="001D1D71"/>
    <w:rsid w:val="001D54E8"/>
    <w:rsid w:val="001E39F9"/>
    <w:rsid w:val="001F23AD"/>
    <w:rsid w:val="00200C44"/>
    <w:rsid w:val="00201676"/>
    <w:rsid w:val="00202721"/>
    <w:rsid w:val="002043EC"/>
    <w:rsid w:val="00213488"/>
    <w:rsid w:val="0021670C"/>
    <w:rsid w:val="002310DE"/>
    <w:rsid w:val="002340B3"/>
    <w:rsid w:val="00235A09"/>
    <w:rsid w:val="00237FFA"/>
    <w:rsid w:val="002402D6"/>
    <w:rsid w:val="00240532"/>
    <w:rsid w:val="0025326F"/>
    <w:rsid w:val="00253701"/>
    <w:rsid w:val="00257386"/>
    <w:rsid w:val="00275A6E"/>
    <w:rsid w:val="00284738"/>
    <w:rsid w:val="00291DB3"/>
    <w:rsid w:val="002A47F4"/>
    <w:rsid w:val="002A58AD"/>
    <w:rsid w:val="002B426A"/>
    <w:rsid w:val="002B611D"/>
    <w:rsid w:val="002C21E0"/>
    <w:rsid w:val="002C44A9"/>
    <w:rsid w:val="002C62A8"/>
    <w:rsid w:val="002C692C"/>
    <w:rsid w:val="002D61E7"/>
    <w:rsid w:val="002E155B"/>
    <w:rsid w:val="002E1C84"/>
    <w:rsid w:val="002E323A"/>
    <w:rsid w:val="002E405E"/>
    <w:rsid w:val="002E60E4"/>
    <w:rsid w:val="002F0565"/>
    <w:rsid w:val="00301806"/>
    <w:rsid w:val="00311886"/>
    <w:rsid w:val="00312C86"/>
    <w:rsid w:val="00323423"/>
    <w:rsid w:val="0032552A"/>
    <w:rsid w:val="00327268"/>
    <w:rsid w:val="00334DD6"/>
    <w:rsid w:val="0033687E"/>
    <w:rsid w:val="003377B7"/>
    <w:rsid w:val="0034296A"/>
    <w:rsid w:val="00351BCB"/>
    <w:rsid w:val="003544BE"/>
    <w:rsid w:val="00355CD2"/>
    <w:rsid w:val="00357D42"/>
    <w:rsid w:val="00366ACE"/>
    <w:rsid w:val="00367D91"/>
    <w:rsid w:val="00371678"/>
    <w:rsid w:val="00373FA6"/>
    <w:rsid w:val="00375772"/>
    <w:rsid w:val="00380B03"/>
    <w:rsid w:val="00386867"/>
    <w:rsid w:val="00387136"/>
    <w:rsid w:val="003924D4"/>
    <w:rsid w:val="003A77C0"/>
    <w:rsid w:val="003B233E"/>
    <w:rsid w:val="003B2779"/>
    <w:rsid w:val="003B50C4"/>
    <w:rsid w:val="003C120A"/>
    <w:rsid w:val="003C3E34"/>
    <w:rsid w:val="003D41A6"/>
    <w:rsid w:val="003D5495"/>
    <w:rsid w:val="003E730C"/>
    <w:rsid w:val="003F21EA"/>
    <w:rsid w:val="003F4760"/>
    <w:rsid w:val="003F66A3"/>
    <w:rsid w:val="0040360A"/>
    <w:rsid w:val="00417DDC"/>
    <w:rsid w:val="004218A3"/>
    <w:rsid w:val="004278E2"/>
    <w:rsid w:val="004311B6"/>
    <w:rsid w:val="004357AC"/>
    <w:rsid w:val="00441340"/>
    <w:rsid w:val="0044218E"/>
    <w:rsid w:val="004424AA"/>
    <w:rsid w:val="004559E2"/>
    <w:rsid w:val="00457A61"/>
    <w:rsid w:val="00461F89"/>
    <w:rsid w:val="0046790B"/>
    <w:rsid w:val="004700BD"/>
    <w:rsid w:val="0047547A"/>
    <w:rsid w:val="004807AD"/>
    <w:rsid w:val="00491D25"/>
    <w:rsid w:val="00496D7D"/>
    <w:rsid w:val="004A2499"/>
    <w:rsid w:val="004A28D1"/>
    <w:rsid w:val="004A3C32"/>
    <w:rsid w:val="004A7102"/>
    <w:rsid w:val="004B11E4"/>
    <w:rsid w:val="004D2EB8"/>
    <w:rsid w:val="004D31B3"/>
    <w:rsid w:val="004D6511"/>
    <w:rsid w:val="004E2C9F"/>
    <w:rsid w:val="004F0723"/>
    <w:rsid w:val="004F26CD"/>
    <w:rsid w:val="004F2F03"/>
    <w:rsid w:val="004F4959"/>
    <w:rsid w:val="00500203"/>
    <w:rsid w:val="005026D8"/>
    <w:rsid w:val="0050270A"/>
    <w:rsid w:val="00507CC5"/>
    <w:rsid w:val="00510636"/>
    <w:rsid w:val="00511279"/>
    <w:rsid w:val="00516AC4"/>
    <w:rsid w:val="005176E5"/>
    <w:rsid w:val="00520A44"/>
    <w:rsid w:val="00520DC2"/>
    <w:rsid w:val="00526A98"/>
    <w:rsid w:val="00527B49"/>
    <w:rsid w:val="00530D0B"/>
    <w:rsid w:val="0053745C"/>
    <w:rsid w:val="00547733"/>
    <w:rsid w:val="00547F57"/>
    <w:rsid w:val="00554B34"/>
    <w:rsid w:val="00555A96"/>
    <w:rsid w:val="00577081"/>
    <w:rsid w:val="005778D4"/>
    <w:rsid w:val="005805B6"/>
    <w:rsid w:val="00586568"/>
    <w:rsid w:val="00594525"/>
    <w:rsid w:val="00595DDA"/>
    <w:rsid w:val="005A0B92"/>
    <w:rsid w:val="005A2D4C"/>
    <w:rsid w:val="005A2F88"/>
    <w:rsid w:val="005A53A6"/>
    <w:rsid w:val="005A6CE3"/>
    <w:rsid w:val="005C2A81"/>
    <w:rsid w:val="005D3D73"/>
    <w:rsid w:val="005D4455"/>
    <w:rsid w:val="005D5D73"/>
    <w:rsid w:val="005D69FA"/>
    <w:rsid w:val="005D6EEE"/>
    <w:rsid w:val="005E7250"/>
    <w:rsid w:val="005F5DC5"/>
    <w:rsid w:val="005F7E46"/>
    <w:rsid w:val="006007AB"/>
    <w:rsid w:val="00600CE2"/>
    <w:rsid w:val="006046B0"/>
    <w:rsid w:val="00605C50"/>
    <w:rsid w:val="006060A8"/>
    <w:rsid w:val="00606BBB"/>
    <w:rsid w:val="00611AA4"/>
    <w:rsid w:val="00614CDE"/>
    <w:rsid w:val="006234DE"/>
    <w:rsid w:val="00626507"/>
    <w:rsid w:val="00630089"/>
    <w:rsid w:val="00631455"/>
    <w:rsid w:val="00633265"/>
    <w:rsid w:val="00634CFC"/>
    <w:rsid w:val="00637AE7"/>
    <w:rsid w:val="00644B9E"/>
    <w:rsid w:val="00644F75"/>
    <w:rsid w:val="0064643B"/>
    <w:rsid w:val="0065609C"/>
    <w:rsid w:val="006603C8"/>
    <w:rsid w:val="00667ACF"/>
    <w:rsid w:val="0067522C"/>
    <w:rsid w:val="00680B32"/>
    <w:rsid w:val="006818A8"/>
    <w:rsid w:val="00681B2A"/>
    <w:rsid w:val="006838D6"/>
    <w:rsid w:val="0068545C"/>
    <w:rsid w:val="00686171"/>
    <w:rsid w:val="00691FB8"/>
    <w:rsid w:val="006A72F0"/>
    <w:rsid w:val="006B1ACF"/>
    <w:rsid w:val="006B1AD2"/>
    <w:rsid w:val="006C1799"/>
    <w:rsid w:val="006C1A7B"/>
    <w:rsid w:val="006C20CC"/>
    <w:rsid w:val="006D34AC"/>
    <w:rsid w:val="006D626C"/>
    <w:rsid w:val="006D6EB9"/>
    <w:rsid w:val="006D6FDA"/>
    <w:rsid w:val="006E11FA"/>
    <w:rsid w:val="006E2A80"/>
    <w:rsid w:val="006E4D50"/>
    <w:rsid w:val="006E7C48"/>
    <w:rsid w:val="006F0787"/>
    <w:rsid w:val="006F2495"/>
    <w:rsid w:val="006F3300"/>
    <w:rsid w:val="006F3FC5"/>
    <w:rsid w:val="00705E5F"/>
    <w:rsid w:val="00710F2C"/>
    <w:rsid w:val="00712398"/>
    <w:rsid w:val="00712479"/>
    <w:rsid w:val="00720D62"/>
    <w:rsid w:val="00726030"/>
    <w:rsid w:val="00731B95"/>
    <w:rsid w:val="00740952"/>
    <w:rsid w:val="007423C1"/>
    <w:rsid w:val="00742E19"/>
    <w:rsid w:val="00747384"/>
    <w:rsid w:val="00761009"/>
    <w:rsid w:val="00762ACD"/>
    <w:rsid w:val="00763553"/>
    <w:rsid w:val="00763CC1"/>
    <w:rsid w:val="00765A08"/>
    <w:rsid w:val="00767801"/>
    <w:rsid w:val="007727AC"/>
    <w:rsid w:val="0077555B"/>
    <w:rsid w:val="00785C7F"/>
    <w:rsid w:val="00786760"/>
    <w:rsid w:val="00787D09"/>
    <w:rsid w:val="007A3F51"/>
    <w:rsid w:val="007A5CC4"/>
    <w:rsid w:val="007B1E63"/>
    <w:rsid w:val="007B2947"/>
    <w:rsid w:val="007B4575"/>
    <w:rsid w:val="007C1290"/>
    <w:rsid w:val="007C3472"/>
    <w:rsid w:val="007D2653"/>
    <w:rsid w:val="007D3DC7"/>
    <w:rsid w:val="007D7690"/>
    <w:rsid w:val="007E1A8D"/>
    <w:rsid w:val="007E5E6D"/>
    <w:rsid w:val="007F67E8"/>
    <w:rsid w:val="007F6C6D"/>
    <w:rsid w:val="007F7FB2"/>
    <w:rsid w:val="008030FE"/>
    <w:rsid w:val="00804C95"/>
    <w:rsid w:val="00806157"/>
    <w:rsid w:val="00816C3A"/>
    <w:rsid w:val="008262A0"/>
    <w:rsid w:val="00845113"/>
    <w:rsid w:val="00855773"/>
    <w:rsid w:val="008641FC"/>
    <w:rsid w:val="00864BDF"/>
    <w:rsid w:val="0087231A"/>
    <w:rsid w:val="00873576"/>
    <w:rsid w:val="0088301D"/>
    <w:rsid w:val="00884E75"/>
    <w:rsid w:val="008A098B"/>
    <w:rsid w:val="008A699B"/>
    <w:rsid w:val="008A7D6A"/>
    <w:rsid w:val="008C13C5"/>
    <w:rsid w:val="008C1E6D"/>
    <w:rsid w:val="008D4DAE"/>
    <w:rsid w:val="008E47BE"/>
    <w:rsid w:val="008E4F3E"/>
    <w:rsid w:val="008E69D7"/>
    <w:rsid w:val="008F0014"/>
    <w:rsid w:val="008F442F"/>
    <w:rsid w:val="009108D1"/>
    <w:rsid w:val="009164FE"/>
    <w:rsid w:val="00916BEF"/>
    <w:rsid w:val="00920744"/>
    <w:rsid w:val="009219D9"/>
    <w:rsid w:val="00921A9D"/>
    <w:rsid w:val="009229DA"/>
    <w:rsid w:val="00922D8A"/>
    <w:rsid w:val="00927DF6"/>
    <w:rsid w:val="009367BD"/>
    <w:rsid w:val="00941B6B"/>
    <w:rsid w:val="009439EA"/>
    <w:rsid w:val="00943EBA"/>
    <w:rsid w:val="00943F58"/>
    <w:rsid w:val="00962C5C"/>
    <w:rsid w:val="00963F85"/>
    <w:rsid w:val="00964BBF"/>
    <w:rsid w:val="0096721E"/>
    <w:rsid w:val="00967AD0"/>
    <w:rsid w:val="00971390"/>
    <w:rsid w:val="00972DEA"/>
    <w:rsid w:val="00980CBA"/>
    <w:rsid w:val="00982983"/>
    <w:rsid w:val="00984E9A"/>
    <w:rsid w:val="0098689B"/>
    <w:rsid w:val="009902A7"/>
    <w:rsid w:val="00992FF6"/>
    <w:rsid w:val="009A7EBE"/>
    <w:rsid w:val="009B03BB"/>
    <w:rsid w:val="009B1A47"/>
    <w:rsid w:val="009B46AF"/>
    <w:rsid w:val="009B660B"/>
    <w:rsid w:val="009C59AF"/>
    <w:rsid w:val="009D308A"/>
    <w:rsid w:val="009D3733"/>
    <w:rsid w:val="009D460D"/>
    <w:rsid w:val="009D57B9"/>
    <w:rsid w:val="009D62F0"/>
    <w:rsid w:val="009D6DCD"/>
    <w:rsid w:val="009E7A60"/>
    <w:rsid w:val="009F3D16"/>
    <w:rsid w:val="009F63B5"/>
    <w:rsid w:val="009F6494"/>
    <w:rsid w:val="009F7489"/>
    <w:rsid w:val="00A06570"/>
    <w:rsid w:val="00A117F9"/>
    <w:rsid w:val="00A13E7D"/>
    <w:rsid w:val="00A33305"/>
    <w:rsid w:val="00A41E02"/>
    <w:rsid w:val="00A426B6"/>
    <w:rsid w:val="00A42AB9"/>
    <w:rsid w:val="00A46F7D"/>
    <w:rsid w:val="00A47665"/>
    <w:rsid w:val="00A52BD4"/>
    <w:rsid w:val="00A610F8"/>
    <w:rsid w:val="00A655C2"/>
    <w:rsid w:val="00A72F75"/>
    <w:rsid w:val="00A827B0"/>
    <w:rsid w:val="00A90B3F"/>
    <w:rsid w:val="00A9139C"/>
    <w:rsid w:val="00A93564"/>
    <w:rsid w:val="00AA0123"/>
    <w:rsid w:val="00AA3128"/>
    <w:rsid w:val="00AA3BA6"/>
    <w:rsid w:val="00AA4041"/>
    <w:rsid w:val="00AA679D"/>
    <w:rsid w:val="00AC0F8E"/>
    <w:rsid w:val="00AD26FF"/>
    <w:rsid w:val="00AD322C"/>
    <w:rsid w:val="00AD728B"/>
    <w:rsid w:val="00AE2DBB"/>
    <w:rsid w:val="00AE35CB"/>
    <w:rsid w:val="00AE6AE2"/>
    <w:rsid w:val="00AF2FA0"/>
    <w:rsid w:val="00AF65B8"/>
    <w:rsid w:val="00B01E96"/>
    <w:rsid w:val="00B02C57"/>
    <w:rsid w:val="00B1586A"/>
    <w:rsid w:val="00B16DFC"/>
    <w:rsid w:val="00B20E01"/>
    <w:rsid w:val="00B31CB7"/>
    <w:rsid w:val="00B405F0"/>
    <w:rsid w:val="00B55EB6"/>
    <w:rsid w:val="00B60A9F"/>
    <w:rsid w:val="00B63EDA"/>
    <w:rsid w:val="00B81ED8"/>
    <w:rsid w:val="00B82EFB"/>
    <w:rsid w:val="00B82FF6"/>
    <w:rsid w:val="00B8722A"/>
    <w:rsid w:val="00B87E9D"/>
    <w:rsid w:val="00B968AA"/>
    <w:rsid w:val="00BA0C8B"/>
    <w:rsid w:val="00BA260A"/>
    <w:rsid w:val="00BA72B4"/>
    <w:rsid w:val="00BB3E58"/>
    <w:rsid w:val="00BC19F0"/>
    <w:rsid w:val="00BC538A"/>
    <w:rsid w:val="00BC6FBE"/>
    <w:rsid w:val="00BC74D5"/>
    <w:rsid w:val="00BD1614"/>
    <w:rsid w:val="00BD661C"/>
    <w:rsid w:val="00BD7D26"/>
    <w:rsid w:val="00BE3157"/>
    <w:rsid w:val="00BE656A"/>
    <w:rsid w:val="00BE7DA2"/>
    <w:rsid w:val="00C0271D"/>
    <w:rsid w:val="00C03261"/>
    <w:rsid w:val="00C0493B"/>
    <w:rsid w:val="00C062F4"/>
    <w:rsid w:val="00C26B13"/>
    <w:rsid w:val="00C3495E"/>
    <w:rsid w:val="00C40028"/>
    <w:rsid w:val="00C400C7"/>
    <w:rsid w:val="00C40F21"/>
    <w:rsid w:val="00C461B6"/>
    <w:rsid w:val="00C4653C"/>
    <w:rsid w:val="00C46C3D"/>
    <w:rsid w:val="00C51735"/>
    <w:rsid w:val="00C561DF"/>
    <w:rsid w:val="00C56B3D"/>
    <w:rsid w:val="00C57DF0"/>
    <w:rsid w:val="00C62C7B"/>
    <w:rsid w:val="00C7265C"/>
    <w:rsid w:val="00C74AD2"/>
    <w:rsid w:val="00C75BB4"/>
    <w:rsid w:val="00C801B5"/>
    <w:rsid w:val="00C8241D"/>
    <w:rsid w:val="00C8415F"/>
    <w:rsid w:val="00C8666D"/>
    <w:rsid w:val="00C924F3"/>
    <w:rsid w:val="00C93406"/>
    <w:rsid w:val="00CA416C"/>
    <w:rsid w:val="00CB073D"/>
    <w:rsid w:val="00CC0CDE"/>
    <w:rsid w:val="00CC1135"/>
    <w:rsid w:val="00CC39EA"/>
    <w:rsid w:val="00CD05E4"/>
    <w:rsid w:val="00CD17C5"/>
    <w:rsid w:val="00CD2261"/>
    <w:rsid w:val="00CD2AF0"/>
    <w:rsid w:val="00CD314C"/>
    <w:rsid w:val="00CD691A"/>
    <w:rsid w:val="00CD75E8"/>
    <w:rsid w:val="00CF2A0B"/>
    <w:rsid w:val="00CF3948"/>
    <w:rsid w:val="00CF3BF7"/>
    <w:rsid w:val="00D020E9"/>
    <w:rsid w:val="00D02452"/>
    <w:rsid w:val="00D053AA"/>
    <w:rsid w:val="00D05846"/>
    <w:rsid w:val="00D12484"/>
    <w:rsid w:val="00D250DF"/>
    <w:rsid w:val="00D31D50"/>
    <w:rsid w:val="00D334E9"/>
    <w:rsid w:val="00D45BC1"/>
    <w:rsid w:val="00D460C8"/>
    <w:rsid w:val="00D46622"/>
    <w:rsid w:val="00D47012"/>
    <w:rsid w:val="00D506BE"/>
    <w:rsid w:val="00D56D5C"/>
    <w:rsid w:val="00D639D8"/>
    <w:rsid w:val="00D70E40"/>
    <w:rsid w:val="00D71F48"/>
    <w:rsid w:val="00D813D1"/>
    <w:rsid w:val="00D87604"/>
    <w:rsid w:val="00D967DA"/>
    <w:rsid w:val="00DA257B"/>
    <w:rsid w:val="00DA5340"/>
    <w:rsid w:val="00DA700B"/>
    <w:rsid w:val="00DB0540"/>
    <w:rsid w:val="00DB41EC"/>
    <w:rsid w:val="00DC0F53"/>
    <w:rsid w:val="00DC1996"/>
    <w:rsid w:val="00DC5D95"/>
    <w:rsid w:val="00DD0518"/>
    <w:rsid w:val="00DD24F8"/>
    <w:rsid w:val="00DD7C0A"/>
    <w:rsid w:val="00DE7AE7"/>
    <w:rsid w:val="00E00B04"/>
    <w:rsid w:val="00E01583"/>
    <w:rsid w:val="00E029C8"/>
    <w:rsid w:val="00E04C67"/>
    <w:rsid w:val="00E04EF0"/>
    <w:rsid w:val="00E0679C"/>
    <w:rsid w:val="00E07282"/>
    <w:rsid w:val="00E07BF8"/>
    <w:rsid w:val="00E13F3B"/>
    <w:rsid w:val="00E248F9"/>
    <w:rsid w:val="00E2639C"/>
    <w:rsid w:val="00E32067"/>
    <w:rsid w:val="00E36301"/>
    <w:rsid w:val="00E37B93"/>
    <w:rsid w:val="00E41B0A"/>
    <w:rsid w:val="00E46DBC"/>
    <w:rsid w:val="00E51150"/>
    <w:rsid w:val="00E535D4"/>
    <w:rsid w:val="00E5637C"/>
    <w:rsid w:val="00E636BD"/>
    <w:rsid w:val="00E644A2"/>
    <w:rsid w:val="00E64680"/>
    <w:rsid w:val="00E6662F"/>
    <w:rsid w:val="00E66837"/>
    <w:rsid w:val="00E802AC"/>
    <w:rsid w:val="00E84817"/>
    <w:rsid w:val="00E97F59"/>
    <w:rsid w:val="00EA0736"/>
    <w:rsid w:val="00EA0D57"/>
    <w:rsid w:val="00EA305E"/>
    <w:rsid w:val="00EC0C97"/>
    <w:rsid w:val="00EC61BE"/>
    <w:rsid w:val="00EC631C"/>
    <w:rsid w:val="00EC7073"/>
    <w:rsid w:val="00ED21BB"/>
    <w:rsid w:val="00ED6D01"/>
    <w:rsid w:val="00EE14F9"/>
    <w:rsid w:val="00EE4DE9"/>
    <w:rsid w:val="00EE5A9F"/>
    <w:rsid w:val="00EE6E89"/>
    <w:rsid w:val="00EF18FA"/>
    <w:rsid w:val="00EF359F"/>
    <w:rsid w:val="00EF5C77"/>
    <w:rsid w:val="00F02E23"/>
    <w:rsid w:val="00F110D5"/>
    <w:rsid w:val="00F17513"/>
    <w:rsid w:val="00F22A57"/>
    <w:rsid w:val="00F23112"/>
    <w:rsid w:val="00F235F1"/>
    <w:rsid w:val="00F24A5E"/>
    <w:rsid w:val="00F270E7"/>
    <w:rsid w:val="00F27D81"/>
    <w:rsid w:val="00F33234"/>
    <w:rsid w:val="00F421C1"/>
    <w:rsid w:val="00F425E6"/>
    <w:rsid w:val="00F44597"/>
    <w:rsid w:val="00F56259"/>
    <w:rsid w:val="00F6026F"/>
    <w:rsid w:val="00F628E7"/>
    <w:rsid w:val="00F6561C"/>
    <w:rsid w:val="00F6762F"/>
    <w:rsid w:val="00F82623"/>
    <w:rsid w:val="00F85EB2"/>
    <w:rsid w:val="00F86279"/>
    <w:rsid w:val="00F867DB"/>
    <w:rsid w:val="00F87F3D"/>
    <w:rsid w:val="00F94B6C"/>
    <w:rsid w:val="00FA1226"/>
    <w:rsid w:val="00FA71A3"/>
    <w:rsid w:val="00FB13BF"/>
    <w:rsid w:val="00FC2653"/>
    <w:rsid w:val="00FC7837"/>
    <w:rsid w:val="00FC7CA4"/>
    <w:rsid w:val="00FD0F17"/>
    <w:rsid w:val="00FD3DC1"/>
    <w:rsid w:val="00FD49D5"/>
    <w:rsid w:val="00FD72FE"/>
    <w:rsid w:val="00FE257A"/>
    <w:rsid w:val="00FE42D7"/>
    <w:rsid w:val="00FE70B6"/>
    <w:rsid w:val="00FF066C"/>
    <w:rsid w:val="012A1CAE"/>
    <w:rsid w:val="01EC7F32"/>
    <w:rsid w:val="167E9FB2"/>
    <w:rsid w:val="29B5D666"/>
    <w:rsid w:val="2B55D32C"/>
    <w:rsid w:val="2F1293F2"/>
    <w:rsid w:val="331A7F1B"/>
    <w:rsid w:val="339804BB"/>
    <w:rsid w:val="41DC5B7A"/>
    <w:rsid w:val="44635A28"/>
    <w:rsid w:val="4549267F"/>
    <w:rsid w:val="49FE7BC8"/>
    <w:rsid w:val="4C2D01DE"/>
    <w:rsid w:val="4CBB4C66"/>
    <w:rsid w:val="50B7814A"/>
    <w:rsid w:val="64AF1E36"/>
    <w:rsid w:val="6B338BF6"/>
    <w:rsid w:val="72B3C2AA"/>
    <w:rsid w:val="732B905A"/>
    <w:rsid w:val="732C89AA"/>
    <w:rsid w:val="79633680"/>
    <w:rsid w:val="7B778ED7"/>
    <w:rsid w:val="7C4C0E76"/>
    <w:rsid w:val="7C68EC1F"/>
    <w:rsid w:val="7CCB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4D542E"/>
  <w15:docId w15:val="{49EA6CC3-BBAA-4C74-A10B-10062123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EDA"/>
    <w:rPr>
      <w:rFonts w:ascii="Tahoma" w:hAnsi="Tahoma" w:cs="Tahoma"/>
      <w:sz w:val="16"/>
      <w:szCs w:val="16"/>
    </w:rPr>
  </w:style>
  <w:style w:type="paragraph" w:styleId="ListParagraph">
    <w:name w:val="List Paragraph"/>
    <w:basedOn w:val="Normal"/>
    <w:uiPriority w:val="34"/>
    <w:qFormat/>
    <w:rsid w:val="003B233E"/>
    <w:pPr>
      <w:ind w:left="720"/>
      <w:contextualSpacing/>
    </w:pPr>
  </w:style>
  <w:style w:type="paragraph" w:customStyle="1" w:styleId="Default">
    <w:name w:val="Default"/>
    <w:rsid w:val="006F249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71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51D"/>
  </w:style>
  <w:style w:type="paragraph" w:styleId="Footer">
    <w:name w:val="footer"/>
    <w:basedOn w:val="Normal"/>
    <w:link w:val="FooterChar"/>
    <w:uiPriority w:val="99"/>
    <w:unhideWhenUsed/>
    <w:rsid w:val="00171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51D"/>
  </w:style>
  <w:style w:type="table" w:styleId="TableGrid">
    <w:name w:val="Table Grid"/>
    <w:basedOn w:val="TableNormal"/>
    <w:uiPriority w:val="59"/>
    <w:rsid w:val="006B1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ED8"/>
    <w:rPr>
      <w:color w:val="0000FF" w:themeColor="hyperlink"/>
      <w:u w:val="single"/>
    </w:rPr>
  </w:style>
  <w:style w:type="paragraph" w:styleId="NoSpacing">
    <w:name w:val="No Spacing"/>
    <w:uiPriority w:val="1"/>
    <w:qFormat/>
    <w:rsid w:val="00B81ED8"/>
    <w:pPr>
      <w:spacing w:after="0" w:line="240" w:lineRule="auto"/>
    </w:pPr>
  </w:style>
  <w:style w:type="paragraph" w:styleId="E-mailSignature">
    <w:name w:val="E-mail Signature"/>
    <w:basedOn w:val="Normal"/>
    <w:link w:val="E-mailSignatureChar"/>
    <w:uiPriority w:val="99"/>
    <w:semiHidden/>
    <w:unhideWhenUsed/>
    <w:rsid w:val="00CF3BF7"/>
    <w:pPr>
      <w:spacing w:after="0" w:line="240" w:lineRule="auto"/>
    </w:pPr>
    <w:rPr>
      <w:rFonts w:eastAsiaTheme="minorEastAsia"/>
    </w:rPr>
  </w:style>
  <w:style w:type="character" w:customStyle="1" w:styleId="E-mailSignatureChar">
    <w:name w:val="E-mail Signature Char"/>
    <w:basedOn w:val="DefaultParagraphFont"/>
    <w:link w:val="E-mailSignature"/>
    <w:uiPriority w:val="99"/>
    <w:semiHidden/>
    <w:rsid w:val="00CF3BF7"/>
    <w:rPr>
      <w:rFonts w:eastAsiaTheme="minorEastAsia"/>
    </w:rPr>
  </w:style>
  <w:style w:type="character" w:styleId="CommentReference">
    <w:name w:val="annotation reference"/>
    <w:basedOn w:val="DefaultParagraphFont"/>
    <w:uiPriority w:val="99"/>
    <w:semiHidden/>
    <w:unhideWhenUsed/>
    <w:rsid w:val="0096721E"/>
    <w:rPr>
      <w:sz w:val="16"/>
      <w:szCs w:val="16"/>
    </w:rPr>
  </w:style>
  <w:style w:type="paragraph" w:styleId="CommentText">
    <w:name w:val="annotation text"/>
    <w:basedOn w:val="Normal"/>
    <w:link w:val="CommentTextChar"/>
    <w:uiPriority w:val="99"/>
    <w:semiHidden/>
    <w:unhideWhenUsed/>
    <w:rsid w:val="0096721E"/>
    <w:pPr>
      <w:spacing w:line="240" w:lineRule="auto"/>
    </w:pPr>
    <w:rPr>
      <w:sz w:val="20"/>
      <w:szCs w:val="20"/>
    </w:rPr>
  </w:style>
  <w:style w:type="character" w:customStyle="1" w:styleId="CommentTextChar">
    <w:name w:val="Comment Text Char"/>
    <w:basedOn w:val="DefaultParagraphFont"/>
    <w:link w:val="CommentText"/>
    <w:uiPriority w:val="99"/>
    <w:semiHidden/>
    <w:rsid w:val="0096721E"/>
    <w:rPr>
      <w:sz w:val="20"/>
      <w:szCs w:val="20"/>
    </w:rPr>
  </w:style>
  <w:style w:type="paragraph" w:styleId="CommentSubject">
    <w:name w:val="annotation subject"/>
    <w:basedOn w:val="CommentText"/>
    <w:next w:val="CommentText"/>
    <w:link w:val="CommentSubjectChar"/>
    <w:uiPriority w:val="99"/>
    <w:semiHidden/>
    <w:unhideWhenUsed/>
    <w:rsid w:val="0096721E"/>
    <w:rPr>
      <w:b/>
      <w:bCs/>
    </w:rPr>
  </w:style>
  <w:style w:type="character" w:customStyle="1" w:styleId="CommentSubjectChar">
    <w:name w:val="Comment Subject Char"/>
    <w:basedOn w:val="CommentTextChar"/>
    <w:link w:val="CommentSubject"/>
    <w:uiPriority w:val="99"/>
    <w:semiHidden/>
    <w:rsid w:val="0096721E"/>
    <w:rPr>
      <w:b/>
      <w:bCs/>
      <w:sz w:val="20"/>
      <w:szCs w:val="20"/>
    </w:rPr>
  </w:style>
  <w:style w:type="character" w:customStyle="1" w:styleId="normaltextrun">
    <w:name w:val="normaltextrun"/>
    <w:basedOn w:val="DefaultParagraphFont"/>
    <w:rsid w:val="0017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36668">
      <w:bodyDiv w:val="1"/>
      <w:marLeft w:val="0"/>
      <w:marRight w:val="0"/>
      <w:marTop w:val="0"/>
      <w:marBottom w:val="0"/>
      <w:divBdr>
        <w:top w:val="none" w:sz="0" w:space="0" w:color="auto"/>
        <w:left w:val="none" w:sz="0" w:space="0" w:color="auto"/>
        <w:bottom w:val="none" w:sz="0" w:space="0" w:color="auto"/>
        <w:right w:val="none" w:sz="0" w:space="0" w:color="auto"/>
      </w:divBdr>
    </w:div>
    <w:div w:id="1260748550">
      <w:bodyDiv w:val="1"/>
      <w:marLeft w:val="0"/>
      <w:marRight w:val="0"/>
      <w:marTop w:val="0"/>
      <w:marBottom w:val="0"/>
      <w:divBdr>
        <w:top w:val="none" w:sz="0" w:space="0" w:color="auto"/>
        <w:left w:val="none" w:sz="0" w:space="0" w:color="auto"/>
        <w:bottom w:val="none" w:sz="0" w:space="0" w:color="auto"/>
        <w:right w:val="none" w:sz="0" w:space="0" w:color="auto"/>
      </w:divBdr>
    </w:div>
    <w:div w:id="1349982493">
      <w:bodyDiv w:val="1"/>
      <w:marLeft w:val="0"/>
      <w:marRight w:val="0"/>
      <w:marTop w:val="0"/>
      <w:marBottom w:val="0"/>
      <w:divBdr>
        <w:top w:val="none" w:sz="0" w:space="0" w:color="auto"/>
        <w:left w:val="none" w:sz="0" w:space="0" w:color="auto"/>
        <w:bottom w:val="none" w:sz="0" w:space="0" w:color="auto"/>
        <w:right w:val="none" w:sz="0" w:space="0" w:color="auto"/>
      </w:divBdr>
    </w:div>
    <w:div w:id="2050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su.edu/tlc" TargetMode="External"/><Relationship Id="rId18" Type="http://schemas.openxmlformats.org/officeDocument/2006/relationships/hyperlink" Target="https://www.ccsu.edu/psychology/peerTutoring.html"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www.ccsu.edu/tlc" TargetMode="External"/><Relationship Id="rId17" Type="http://schemas.openxmlformats.org/officeDocument/2006/relationships/hyperlink" Target="https://www.joinknack.com/school/central-connecticut-state-university" TargetMode="External"/><Relationship Id="rId2" Type="http://schemas.openxmlformats.org/officeDocument/2006/relationships/customXml" Target="../customXml/item2.xml"/><Relationship Id="rId16" Type="http://schemas.openxmlformats.org/officeDocument/2006/relationships/hyperlink" Target="https://web.ccsu.edu/tlc/tutorin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csu.edu/writingCen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csu.edu/cs/tutori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su.edu/tl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20" ma:contentTypeDescription="Create a new document." ma:contentTypeScope="" ma:versionID="8b549cd67f5d7b4daa9a518b4dab4932">
  <xsd:schema xmlns:xsd="http://www.w3.org/2001/XMLSchema" xmlns:xs="http://www.w3.org/2001/XMLSchema" xmlns:p="http://schemas.microsoft.com/office/2006/metadata/properties" xmlns:ns1="http://schemas.microsoft.com/sharepoint/v3" xmlns:ns2="705f29f0-4551-4740-bd7a-860c81a05f74" xmlns:ns3="5b0e0105-505d-44ec-ad6b-b4e330950db6" targetNamespace="http://schemas.microsoft.com/office/2006/metadata/properties" ma:root="true" ma:fieldsID="9d48ea3f390092adc9838ac0edfe7f82" ns1:_="" ns2:_="" ns3:_="">
    <xsd:import namespace="http://schemas.microsoft.com/sharepoint/v3"/>
    <xsd:import namespace="705f29f0-4551-4740-bd7a-860c81a05f74"/>
    <xsd:import namespace="5b0e0105-505d-44ec-ad6b-b4e330950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76f054-c5e2-4fa3-b442-e41ffd75a144}" ma:internalName="TaxCatchAll" ma:showField="CatchAllData" ma:web="5b0e0105-505d-44ec-ad6b-b4e330950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b0e0105-505d-44ec-ad6b-b4e330950db6" xsi:nil="true"/>
    <lcf76f155ced4ddcb4097134ff3c332f xmlns="705f29f0-4551-4740-bd7a-860c81a05f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8F7BE-AA5E-4F8C-B61F-D3D4D26BB490}">
  <ds:schemaRefs>
    <ds:schemaRef ds:uri="http://schemas.openxmlformats.org/officeDocument/2006/bibliography"/>
  </ds:schemaRefs>
</ds:datastoreItem>
</file>

<file path=customXml/itemProps2.xml><?xml version="1.0" encoding="utf-8"?>
<ds:datastoreItem xmlns:ds="http://schemas.openxmlformats.org/officeDocument/2006/customXml" ds:itemID="{CB1B9DBA-9A3B-4D61-8103-A4B6186D1C05}">
  <ds:schemaRefs>
    <ds:schemaRef ds:uri="http://schemas.microsoft.com/sharepoint/v3/contenttype/forms"/>
  </ds:schemaRefs>
</ds:datastoreItem>
</file>

<file path=customXml/itemProps3.xml><?xml version="1.0" encoding="utf-8"?>
<ds:datastoreItem xmlns:ds="http://schemas.openxmlformats.org/officeDocument/2006/customXml" ds:itemID="{EB97EE06-C5D5-43E9-95BA-245762BC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f29f0-4551-4740-bd7a-860c81a05f74"/>
    <ds:schemaRef ds:uri="5b0e0105-505d-44ec-ad6b-b4e330950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FB0D2-4C24-474E-BEA2-5A3375D93F12}">
  <ds:schemaRefs>
    <ds:schemaRef ds:uri="5b0e0105-505d-44ec-ad6b-b4e330950db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purl.org/dc/terms/"/>
    <ds:schemaRef ds:uri="705f29f0-4551-4740-bd7a-860c81a05f7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5361</CharactersWithSpaces>
  <SharedDoc>false</SharedDoc>
  <HLinks>
    <vt:vector size="42" baseType="variant">
      <vt:variant>
        <vt:i4>1245184</vt:i4>
      </vt:variant>
      <vt:variant>
        <vt:i4>15</vt:i4>
      </vt:variant>
      <vt:variant>
        <vt:i4>0</vt:i4>
      </vt:variant>
      <vt:variant>
        <vt:i4>5</vt:i4>
      </vt:variant>
      <vt:variant>
        <vt:lpwstr>https://www.ccsu.edu/cs/tutoring.html</vt:lpwstr>
      </vt:variant>
      <vt:variant>
        <vt:lpwstr/>
      </vt:variant>
      <vt:variant>
        <vt:i4>851983</vt:i4>
      </vt:variant>
      <vt:variant>
        <vt:i4>12</vt:i4>
      </vt:variant>
      <vt:variant>
        <vt:i4>0</vt:i4>
      </vt:variant>
      <vt:variant>
        <vt:i4>5</vt:i4>
      </vt:variant>
      <vt:variant>
        <vt:lpwstr>https://www.ccsu.edu/psychology/peerTutoring.html</vt:lpwstr>
      </vt:variant>
      <vt:variant>
        <vt:lpwstr/>
      </vt:variant>
      <vt:variant>
        <vt:i4>5963863</vt:i4>
      </vt:variant>
      <vt:variant>
        <vt:i4>9</vt:i4>
      </vt:variant>
      <vt:variant>
        <vt:i4>0</vt:i4>
      </vt:variant>
      <vt:variant>
        <vt:i4>5</vt:i4>
      </vt:variant>
      <vt:variant>
        <vt:lpwstr>https://www.joinknack.com/school/central-connecticut-state-university</vt:lpwstr>
      </vt:variant>
      <vt:variant>
        <vt:lpwstr/>
      </vt:variant>
      <vt:variant>
        <vt:i4>5701648</vt:i4>
      </vt:variant>
      <vt:variant>
        <vt:i4>6</vt:i4>
      </vt:variant>
      <vt:variant>
        <vt:i4>0</vt:i4>
      </vt:variant>
      <vt:variant>
        <vt:i4>5</vt:i4>
      </vt:variant>
      <vt:variant>
        <vt:lpwstr>https://web.ccsu.edu/tlc/tutoring</vt:lpwstr>
      </vt:variant>
      <vt:variant>
        <vt:lpwstr/>
      </vt:variant>
      <vt:variant>
        <vt:i4>3997749</vt:i4>
      </vt:variant>
      <vt:variant>
        <vt:i4>3</vt:i4>
      </vt:variant>
      <vt:variant>
        <vt:i4>0</vt:i4>
      </vt:variant>
      <vt:variant>
        <vt:i4>5</vt:i4>
      </vt:variant>
      <vt:variant>
        <vt:lpwstr>https://www.ccsu.edu/writingCenter/</vt:lpwstr>
      </vt:variant>
      <vt:variant>
        <vt:lpwstr/>
      </vt:variant>
      <vt:variant>
        <vt:i4>3276834</vt:i4>
      </vt:variant>
      <vt:variant>
        <vt:i4>0</vt:i4>
      </vt:variant>
      <vt:variant>
        <vt:i4>0</vt:i4>
      </vt:variant>
      <vt:variant>
        <vt:i4>5</vt:i4>
      </vt:variant>
      <vt:variant>
        <vt:lpwstr>http://www.ccsu.edu/tlc</vt:lpwstr>
      </vt:variant>
      <vt:variant>
        <vt:lpwstr/>
      </vt:variant>
      <vt:variant>
        <vt:i4>3276834</vt:i4>
      </vt:variant>
      <vt:variant>
        <vt:i4>0</vt:i4>
      </vt:variant>
      <vt:variant>
        <vt:i4>0</vt:i4>
      </vt:variant>
      <vt:variant>
        <vt:i4>5</vt:i4>
      </vt:variant>
      <vt:variant>
        <vt:lpwstr>http://www.ccsu.edu/tlc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Erin K. (Athletics)</dc:creator>
  <cp:keywords/>
  <cp:lastModifiedBy>Brown, Erin K. (LearningCtr)</cp:lastModifiedBy>
  <cp:revision>2</cp:revision>
  <cp:lastPrinted>2022-12-22T06:09:00Z</cp:lastPrinted>
  <dcterms:created xsi:type="dcterms:W3CDTF">2024-09-13T18:47:00Z</dcterms:created>
  <dcterms:modified xsi:type="dcterms:W3CDTF">2024-09-13T18:47:00Z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0x0101004C7CE41CE7DFAC48B2AD2755006F960E</vt:lpwstr>
  </property>
  <property fmtid="{D5CDD505-2E9C-101B-9397-08002B2CF9AE}" pid="3" name="Order">
    <vt:r8>146200</vt:r8>
  </property>
  <property fmtid="{D5CDD505-2E9C-101B-9397-08002B2CF9AE}" pid="4" name="MediaServiceImageTags">
    <vt:lpwstr/>
  </property>
</Properties>
</file>